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080"/>
          <w:tab w:val="left" w:pos="1440"/>
          <w:tab w:val="right" w:pos="8640"/>
        </w:tabs>
        <w:jc w:val="center"/>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CBH Board of Directors</w:t>
      </w:r>
    </w:p>
    <w:p w:rsidR="00000000" w:rsidDel="00000000" w:rsidP="00000000" w:rsidRDefault="00000000" w:rsidRPr="00000000" w14:paraId="00000002">
      <w:pPr>
        <w:tabs>
          <w:tab w:val="left" w:pos="1080"/>
          <w:tab w:val="left" w:pos="1440"/>
          <w:tab w:val="right" w:pos="8640"/>
        </w:tabs>
        <w:jc w:val="center"/>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Meeting Agenda</w:t>
      </w:r>
    </w:p>
    <w:p w:rsidR="00000000" w:rsidDel="00000000" w:rsidP="00000000" w:rsidRDefault="00000000" w:rsidRPr="00000000" w14:paraId="00000003">
      <w:pPr>
        <w:tabs>
          <w:tab w:val="left" w:pos="1080"/>
          <w:tab w:val="left" w:pos="1440"/>
          <w:tab w:val="right" w:pos="8640"/>
        </w:tabs>
        <w:jc w:val="center"/>
        <w:rPr>
          <w:rFonts w:ascii="Times" w:cs="Times" w:eastAsia="Times" w:hAnsi="Times"/>
          <w:b w:val="1"/>
          <w:i w:val="1"/>
          <w:sz w:val="22"/>
          <w:szCs w:val="22"/>
        </w:rPr>
      </w:pPr>
      <w:r w:rsidDel="00000000" w:rsidR="00000000" w:rsidRPr="00000000">
        <w:rPr>
          <w:rFonts w:ascii="Times" w:cs="Times" w:eastAsia="Times" w:hAnsi="Times"/>
          <w:b w:val="1"/>
          <w:sz w:val="22"/>
          <w:szCs w:val="22"/>
          <w:rtl w:val="0"/>
        </w:rPr>
        <w:t xml:space="preserve">Tuesday, January 11,  2022   7:00 pm – 9:00 pm    Zoom video conference</w:t>
      </w:r>
      <w:r w:rsidDel="00000000" w:rsidR="00000000" w:rsidRPr="00000000">
        <w:rPr>
          <w:rtl w:val="0"/>
        </w:rPr>
      </w:r>
    </w:p>
    <w:p w:rsidR="00000000" w:rsidDel="00000000" w:rsidP="00000000" w:rsidRDefault="00000000" w:rsidRPr="00000000" w14:paraId="00000004">
      <w:pPr>
        <w:tabs>
          <w:tab w:val="left" w:pos="1080"/>
          <w:tab w:val="left" w:pos="1440"/>
          <w:tab w:val="right" w:pos="8640"/>
        </w:tabs>
        <w:spacing w:before="60" w:lineRule="auto"/>
        <w:jc w:val="center"/>
        <w:rPr>
          <w:rFonts w:ascii="Times" w:cs="Times" w:eastAsia="Times" w:hAnsi="Times"/>
          <w:i w:val="1"/>
          <w:sz w:val="22"/>
          <w:szCs w:val="22"/>
        </w:rPr>
      </w:pPr>
      <w:r w:rsidDel="00000000" w:rsidR="00000000" w:rsidRPr="00000000">
        <w:rPr>
          <w:rFonts w:ascii="Times" w:cs="Times" w:eastAsia="Times" w:hAnsi="Times"/>
          <w:sz w:val="22"/>
          <w:szCs w:val="22"/>
          <w:rtl w:val="0"/>
        </w:rPr>
        <w:t xml:space="preserve">(</w:t>
      </w:r>
      <w:hyperlink r:id="rId7">
        <w:r w:rsidDel="00000000" w:rsidR="00000000" w:rsidRPr="00000000">
          <w:rPr>
            <w:rFonts w:ascii="Times" w:cs="Times" w:eastAsia="Times" w:hAnsi="Times"/>
            <w:i w:val="1"/>
            <w:color w:val="0000ff"/>
            <w:sz w:val="22"/>
            <w:szCs w:val="22"/>
            <w:u w:val="single"/>
            <w:rtl w:val="0"/>
          </w:rPr>
          <w:t xml:space="preserve">Zoom meeting link</w:t>
        </w:r>
      </w:hyperlink>
      <w:r w:rsidDel="00000000" w:rsidR="00000000" w:rsidRPr="00000000">
        <w:rPr>
          <w:rFonts w:ascii="Times" w:cs="Times" w:eastAsia="Times" w:hAnsi="Times"/>
          <w:sz w:val="22"/>
          <w:szCs w:val="22"/>
          <w:rtl w:val="0"/>
        </w:rPr>
        <w:t xml:space="preserve">)</w:t>
      </w:r>
      <w:r w:rsidDel="00000000" w:rsidR="00000000" w:rsidRPr="00000000">
        <w:rPr>
          <w:rtl w:val="0"/>
        </w:rPr>
      </w:r>
    </w:p>
    <w:p w:rsidR="00000000" w:rsidDel="00000000" w:rsidP="00000000" w:rsidRDefault="00000000" w:rsidRPr="00000000" w14:paraId="00000005">
      <w:pPr>
        <w:tabs>
          <w:tab w:val="left" w:pos="1080"/>
          <w:tab w:val="left" w:pos="1440"/>
          <w:tab w:val="right" w:pos="8640"/>
        </w:tabs>
        <w:jc w:val="center"/>
        <w:rPr>
          <w:rFonts w:ascii="Times" w:cs="Times" w:eastAsia="Times" w:hAnsi="Times"/>
          <w:sz w:val="22"/>
          <w:szCs w:val="22"/>
        </w:rPr>
      </w:pPr>
      <w:r w:rsidDel="00000000" w:rsidR="00000000" w:rsidRPr="00000000">
        <w:rPr>
          <w:rFonts w:ascii="Times" w:cs="Times" w:eastAsia="Times" w:hAnsi="Times"/>
          <w:sz w:val="22"/>
          <w:szCs w:val="22"/>
          <w:rtl w:val="0"/>
        </w:rPr>
        <w:t xml:space="preserve">(Phone </w:t>
      </w:r>
      <w:r w:rsidDel="00000000" w:rsidR="00000000" w:rsidRPr="00000000">
        <w:rPr>
          <w:sz w:val="22"/>
          <w:szCs w:val="22"/>
          <w:rtl w:val="0"/>
        </w:rPr>
        <w:t xml:space="preserve">669.900.6833</w:t>
      </w:r>
      <w:r w:rsidDel="00000000" w:rsidR="00000000" w:rsidRPr="00000000">
        <w:rPr>
          <w:rFonts w:ascii="Times" w:cs="Times" w:eastAsia="Times" w:hAnsi="Times"/>
          <w:sz w:val="22"/>
          <w:szCs w:val="22"/>
          <w:rtl w:val="0"/>
        </w:rPr>
        <w:t xml:space="preserve">, Meeting ID </w:t>
      </w:r>
      <w:r w:rsidDel="00000000" w:rsidR="00000000" w:rsidRPr="00000000">
        <w:rPr>
          <w:sz w:val="22"/>
          <w:szCs w:val="22"/>
          <w:rtl w:val="0"/>
        </w:rPr>
        <w:t xml:space="preserve">318 256 8479, my cell 530-220-3721</w:t>
      </w:r>
      <w:r w:rsidDel="00000000" w:rsidR="00000000" w:rsidRPr="00000000">
        <w:rPr>
          <w:rFonts w:ascii="Times" w:cs="Times" w:eastAsia="Times" w:hAnsi="Times"/>
          <w:sz w:val="22"/>
          <w:szCs w:val="22"/>
          <w:rtl w:val="0"/>
        </w:rPr>
        <w:t xml:space="preserve">)</w:t>
      </w:r>
    </w:p>
    <w:p w:rsidR="00000000" w:rsidDel="00000000" w:rsidP="00000000" w:rsidRDefault="00000000" w:rsidRPr="00000000" w14:paraId="00000006">
      <w:pPr>
        <w:tabs>
          <w:tab w:val="left" w:pos="1080"/>
          <w:tab w:val="left" w:pos="1440"/>
          <w:tab w:val="right" w:pos="8640"/>
        </w:tabs>
        <w:jc w:val="center"/>
        <w:rPr>
          <w:rFonts w:ascii="Times" w:cs="Times" w:eastAsia="Times" w:hAnsi="Times"/>
          <w:sz w:val="22"/>
          <w:szCs w:val="22"/>
        </w:rPr>
      </w:pPr>
      <w:r w:rsidDel="00000000" w:rsidR="00000000" w:rsidRPr="00000000">
        <w:rPr>
          <w:rFonts w:ascii="Times" w:cs="Times" w:eastAsia="Times" w:hAnsi="Times"/>
          <w:sz w:val="22"/>
          <w:szCs w:val="22"/>
          <w:rtl w:val="0"/>
        </w:rPr>
        <w:t xml:space="preserve">Zoom Room will open at 6:45 for informal shmoozing</w:t>
      </w:r>
    </w:p>
    <w:p w:rsidR="00000000" w:rsidDel="00000000" w:rsidP="00000000" w:rsidRDefault="00000000" w:rsidRPr="00000000" w14:paraId="00000007">
      <w:pPr>
        <w:tabs>
          <w:tab w:val="left" w:pos="1080"/>
          <w:tab w:val="left" w:pos="1440"/>
          <w:tab w:val="right" w:pos="8640"/>
        </w:tabs>
        <w:jc w:val="both"/>
        <w:rPr>
          <w:rFonts w:ascii="Times" w:cs="Times" w:eastAsia="Times" w:hAnsi="Times"/>
          <w:i w:val="1"/>
          <w:sz w:val="22"/>
          <w:szCs w:val="22"/>
        </w:rPr>
      </w:pPr>
      <w:r w:rsidDel="00000000" w:rsidR="00000000" w:rsidRPr="00000000">
        <w:rPr>
          <w:rtl w:val="0"/>
        </w:rPr>
      </w:r>
    </w:p>
    <w:p w:rsidR="00000000" w:rsidDel="00000000" w:rsidP="00000000" w:rsidRDefault="00000000" w:rsidRPr="00000000" w14:paraId="00000008">
      <w:pPr>
        <w:tabs>
          <w:tab w:val="left" w:pos="1080"/>
          <w:tab w:val="left" w:pos="1440"/>
          <w:tab w:val="right" w:pos="8640"/>
        </w:tabs>
        <w:jc w:val="center"/>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Genesis 28:16: “Surely, the Lord is present in this place, and I did not know it.”</w:t>
      </w:r>
    </w:p>
    <w:p w:rsidR="00000000" w:rsidDel="00000000" w:rsidP="00000000" w:rsidRDefault="00000000" w:rsidRPr="00000000" w14:paraId="00000009">
      <w:pPr>
        <w:tabs>
          <w:tab w:val="left" w:pos="1080"/>
          <w:tab w:val="left" w:pos="1440"/>
          <w:tab w:val="right" w:pos="8640"/>
        </w:tabs>
        <w:jc w:val="center"/>
        <w:rPr>
          <w:rFonts w:ascii="Times" w:cs="Times" w:eastAsia="Times" w:hAnsi="Times"/>
          <w:b w:val="1"/>
          <w:sz w:val="16"/>
          <w:szCs w:val="16"/>
        </w:rPr>
      </w:pPr>
      <w:r w:rsidDel="00000000" w:rsidR="00000000" w:rsidRPr="00000000">
        <w:rPr>
          <w:rtl w:val="0"/>
        </w:rPr>
      </w:r>
    </w:p>
    <w:p w:rsidR="00000000" w:rsidDel="00000000" w:rsidP="00000000" w:rsidRDefault="00000000" w:rsidRPr="00000000" w14:paraId="0000000A">
      <w:pPr>
        <w:tabs>
          <w:tab w:val="left" w:pos="1080"/>
          <w:tab w:val="left" w:pos="1440"/>
          <w:tab w:val="right" w:pos="8640"/>
        </w:tabs>
        <w:jc w:val="cente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Judaism teaches that we can find holiness in the mundane tasks of the world, including the administration of our “kehillah kedosha,” or “sacred community.”  As Board Trustees we meet to serve others, to create a caring community, to advocate for righteous causes and to find meaningful ways to connect to God.</w:t>
      </w:r>
    </w:p>
    <w:p w:rsidR="00000000" w:rsidDel="00000000" w:rsidP="00000000" w:rsidRDefault="00000000" w:rsidRPr="00000000" w14:paraId="0000000B">
      <w:pPr>
        <w:tabs>
          <w:tab w:val="left" w:pos="1080"/>
          <w:tab w:val="left" w:pos="1440"/>
          <w:tab w:val="right" w:pos="8640"/>
        </w:tabs>
        <w:jc w:val="both"/>
        <w:rPr>
          <w:rFonts w:ascii="Times" w:cs="Times" w:eastAsia="Times" w:hAnsi="Times"/>
          <w:b w:val="1"/>
          <w:sz w:val="22"/>
          <w:szCs w:val="22"/>
        </w:rPr>
      </w:pPr>
      <w:r w:rsidDel="00000000" w:rsidR="00000000" w:rsidRPr="00000000">
        <w:rPr>
          <w:rtl w:val="0"/>
        </w:rPr>
      </w:r>
    </w:p>
    <w:p w:rsidR="00000000" w:rsidDel="00000000" w:rsidP="00000000" w:rsidRDefault="00000000" w:rsidRPr="00000000" w14:paraId="0000000C">
      <w:pPr>
        <w:tabs>
          <w:tab w:val="left" w:pos="1080"/>
          <w:tab w:val="left" w:pos="1440"/>
          <w:tab w:val="right" w:pos="8640"/>
        </w:tabs>
        <w:jc w:val="both"/>
        <w:rPr>
          <w:rFonts w:ascii="Times" w:cs="Times" w:eastAsia="Times" w:hAnsi="Times"/>
          <w:i w:val="1"/>
          <w:sz w:val="22"/>
          <w:szCs w:val="22"/>
        </w:rPr>
      </w:pPr>
      <w:r w:rsidDel="00000000" w:rsidR="00000000" w:rsidRPr="00000000">
        <w:rPr>
          <w:rFonts w:ascii="Times" w:cs="Times" w:eastAsia="Times" w:hAnsi="Times"/>
          <w:b w:val="1"/>
          <w:sz w:val="22"/>
          <w:szCs w:val="22"/>
          <w:rtl w:val="0"/>
        </w:rPr>
        <w:t xml:space="preserve">Recurring Agenda Items </w:t>
      </w:r>
      <w:r w:rsidDel="00000000" w:rsidR="00000000" w:rsidRPr="00000000">
        <w:rPr>
          <w:rtl w:val="0"/>
        </w:rPr>
      </w:r>
    </w:p>
    <w:p w:rsidR="00000000" w:rsidDel="00000000" w:rsidP="00000000" w:rsidRDefault="00000000" w:rsidRPr="00000000" w14:paraId="0000000D">
      <w:pPr>
        <w:tabs>
          <w:tab w:val="left" w:pos="1080"/>
          <w:tab w:val="left" w:pos="1440"/>
          <w:tab w:val="right" w:pos="8640"/>
        </w:tabs>
        <w:spacing w:before="240" w:lineRule="auto"/>
        <w:rPr>
          <w:rFonts w:ascii="Times" w:cs="Times" w:eastAsia="Times" w:hAnsi="Times"/>
          <w:sz w:val="22"/>
          <w:szCs w:val="22"/>
        </w:rPr>
      </w:pPr>
      <w:r w:rsidDel="00000000" w:rsidR="00000000" w:rsidRPr="00000000">
        <w:rPr>
          <w:rFonts w:ascii="Times" w:cs="Times" w:eastAsia="Times" w:hAnsi="Times"/>
          <w:sz w:val="22"/>
          <w:szCs w:val="22"/>
          <w:rtl w:val="0"/>
        </w:rPr>
        <w:t xml:space="preserve">7:00-7:00</w:t>
        <w:tab/>
      </w:r>
      <w:r w:rsidDel="00000000" w:rsidR="00000000" w:rsidRPr="00000000">
        <w:rPr>
          <w:rFonts w:ascii="Times" w:cs="Times" w:eastAsia="Times" w:hAnsi="Times"/>
          <w:b w:val="1"/>
          <w:sz w:val="22"/>
          <w:szCs w:val="22"/>
          <w:rtl w:val="0"/>
        </w:rPr>
        <w:t xml:space="preserve">Blessing</w:t>
      </w:r>
      <w:r w:rsidDel="00000000" w:rsidR="00000000" w:rsidRPr="00000000">
        <w:rPr>
          <w:rFonts w:ascii="Times" w:cs="Times" w:eastAsia="Times" w:hAnsi="Times"/>
          <w:sz w:val="22"/>
          <w:szCs w:val="22"/>
          <w:rtl w:val="0"/>
        </w:rPr>
        <w:t xml:space="preserve"> (We will rotate our blessing leader for each meeting.)</w:t>
        <w:tab/>
      </w:r>
      <w:r w:rsidDel="00000000" w:rsidR="00000000" w:rsidRPr="00000000">
        <w:rPr>
          <w:rFonts w:ascii="Times" w:cs="Times" w:eastAsia="Times" w:hAnsi="Times"/>
          <w:b w:val="1"/>
          <w:sz w:val="22"/>
          <w:szCs w:val="22"/>
          <w:rtl w:val="0"/>
        </w:rPr>
        <w:t xml:space="preserve">[Steve]</w:t>
      </w:r>
      <w:r w:rsidDel="00000000" w:rsidR="00000000" w:rsidRPr="00000000">
        <w:rPr>
          <w:rtl w:val="0"/>
        </w:rPr>
      </w:r>
    </w:p>
    <w:p w:rsidR="00000000" w:rsidDel="00000000" w:rsidP="00000000" w:rsidRDefault="00000000" w:rsidRPr="00000000" w14:paraId="0000000E">
      <w:pPr>
        <w:tabs>
          <w:tab w:val="left" w:pos="1080"/>
          <w:tab w:val="left" w:pos="1440"/>
          <w:tab w:val="right" w:pos="8640"/>
        </w:tabs>
        <w:rPr>
          <w:rFonts w:ascii="Times" w:cs="Times" w:eastAsia="Times" w:hAnsi="Times"/>
          <w:sz w:val="22"/>
          <w:szCs w:val="22"/>
        </w:rPr>
      </w:pPr>
      <w:r w:rsidDel="00000000" w:rsidR="00000000" w:rsidRPr="00000000">
        <w:rPr>
          <w:rtl w:val="0"/>
        </w:rPr>
      </w:r>
    </w:p>
    <w:p w:rsidR="00000000" w:rsidDel="00000000" w:rsidP="00000000" w:rsidRDefault="00000000" w:rsidRPr="00000000" w14:paraId="0000000F">
      <w:pPr>
        <w:tabs>
          <w:tab w:val="left" w:pos="1080"/>
          <w:tab w:val="left" w:pos="1440"/>
          <w:tab w:val="left" w:pos="1800"/>
          <w:tab w:val="right" w:pos="8640"/>
        </w:tabs>
        <w:jc w:val="center"/>
        <w:rPr>
          <w:rFonts w:ascii="Times" w:cs="Times" w:eastAsia="Times" w:hAnsi="Times"/>
          <w:i w:val="1"/>
          <w:sz w:val="22"/>
          <w:szCs w:val="22"/>
        </w:rPr>
      </w:pPr>
      <w:r w:rsidDel="00000000" w:rsidR="00000000" w:rsidRPr="00000000">
        <w:rPr>
          <w:rFonts w:ascii="Times" w:cs="Times" w:eastAsia="Times" w:hAnsi="Times"/>
          <w:i w:val="1"/>
          <w:sz w:val="22"/>
          <w:szCs w:val="22"/>
          <w:rtl w:val="0"/>
        </w:rPr>
        <w:t xml:space="preserve">Baruch atah, Adonai Eloheinu, Melech haolam, </w:t>
      </w:r>
    </w:p>
    <w:p w:rsidR="00000000" w:rsidDel="00000000" w:rsidP="00000000" w:rsidRDefault="00000000" w:rsidRPr="00000000" w14:paraId="00000010">
      <w:pPr>
        <w:tabs>
          <w:tab w:val="left" w:pos="1080"/>
          <w:tab w:val="left" w:pos="1440"/>
          <w:tab w:val="left" w:pos="1800"/>
          <w:tab w:val="right" w:pos="8640"/>
        </w:tabs>
        <w:jc w:val="center"/>
        <w:rPr>
          <w:rFonts w:ascii="Times" w:cs="Times" w:eastAsia="Times" w:hAnsi="Times"/>
          <w:i w:val="1"/>
          <w:sz w:val="22"/>
          <w:szCs w:val="22"/>
        </w:rPr>
      </w:pPr>
      <w:r w:rsidDel="00000000" w:rsidR="00000000" w:rsidRPr="00000000">
        <w:rPr>
          <w:rFonts w:ascii="Times" w:cs="Times" w:eastAsia="Times" w:hAnsi="Times"/>
          <w:i w:val="1"/>
          <w:sz w:val="22"/>
          <w:szCs w:val="22"/>
          <w:rtl w:val="0"/>
        </w:rPr>
        <w:t xml:space="preserve">asher kid’shanu b’mitzvotav v’tzivanu laasok b’divrei Torah.</w:t>
      </w:r>
    </w:p>
    <w:p w:rsidR="00000000" w:rsidDel="00000000" w:rsidP="00000000" w:rsidRDefault="00000000" w:rsidRPr="00000000" w14:paraId="00000011">
      <w:pPr>
        <w:tabs>
          <w:tab w:val="left" w:pos="1080"/>
          <w:tab w:val="left" w:pos="1440"/>
          <w:tab w:val="left" w:pos="1800"/>
          <w:tab w:val="right" w:pos="8640"/>
        </w:tabs>
        <w:jc w:val="center"/>
        <w:rPr>
          <w:rFonts w:ascii="Times" w:cs="Times" w:eastAsia="Times" w:hAnsi="Times"/>
          <w:i w:val="1"/>
          <w:sz w:val="12"/>
          <w:szCs w:val="12"/>
        </w:rPr>
      </w:pPr>
      <w:r w:rsidDel="00000000" w:rsidR="00000000" w:rsidRPr="00000000">
        <w:rPr>
          <w:rtl w:val="0"/>
        </w:rPr>
      </w:r>
    </w:p>
    <w:p w:rsidR="00000000" w:rsidDel="00000000" w:rsidP="00000000" w:rsidRDefault="00000000" w:rsidRPr="00000000" w14:paraId="00000012">
      <w:pPr>
        <w:tabs>
          <w:tab w:val="left" w:pos="1080"/>
          <w:tab w:val="left" w:pos="1440"/>
          <w:tab w:val="left" w:pos="1620"/>
          <w:tab w:val="right" w:pos="8640"/>
        </w:tabs>
        <w:ind w:right="-180"/>
        <w:jc w:val="center"/>
        <w:rPr>
          <w:rFonts w:ascii="Times" w:cs="Times" w:eastAsia="Times" w:hAnsi="Times"/>
          <w:sz w:val="22"/>
          <w:szCs w:val="22"/>
        </w:rPr>
      </w:pPr>
      <w:r w:rsidDel="00000000" w:rsidR="00000000" w:rsidRPr="00000000">
        <w:rPr>
          <w:rFonts w:ascii="Times" w:cs="Times" w:eastAsia="Times" w:hAnsi="Times"/>
          <w:sz w:val="22"/>
          <w:szCs w:val="22"/>
          <w:rtl w:val="0"/>
        </w:rPr>
        <w:t xml:space="preserve">(Blessed are you, Adonai our G-d, Sovereign of the universe, </w:t>
      </w:r>
    </w:p>
    <w:p w:rsidR="00000000" w:rsidDel="00000000" w:rsidP="00000000" w:rsidRDefault="00000000" w:rsidRPr="00000000" w14:paraId="00000013">
      <w:pPr>
        <w:tabs>
          <w:tab w:val="left" w:pos="1080"/>
          <w:tab w:val="left" w:pos="1440"/>
          <w:tab w:val="left" w:pos="1620"/>
          <w:tab w:val="right" w:pos="8640"/>
        </w:tabs>
        <w:ind w:right="-180"/>
        <w:jc w:val="center"/>
        <w:rPr>
          <w:rFonts w:ascii="Times" w:cs="Times" w:eastAsia="Times" w:hAnsi="Times"/>
          <w:sz w:val="22"/>
          <w:szCs w:val="22"/>
        </w:rPr>
      </w:pPr>
      <w:r w:rsidDel="00000000" w:rsidR="00000000" w:rsidRPr="00000000">
        <w:rPr>
          <w:rFonts w:ascii="Times" w:cs="Times" w:eastAsia="Times" w:hAnsi="Times"/>
          <w:sz w:val="22"/>
          <w:szCs w:val="22"/>
          <w:rtl w:val="0"/>
        </w:rPr>
        <w:t xml:space="preserve">who hallows us with mitzvot, commanding us to engage with words of Torah.)</w:t>
      </w:r>
    </w:p>
    <w:p w:rsidR="00000000" w:rsidDel="00000000" w:rsidP="00000000" w:rsidRDefault="00000000" w:rsidRPr="00000000" w14:paraId="00000014">
      <w:pPr>
        <w:tabs>
          <w:tab w:val="left" w:pos="1080"/>
          <w:tab w:val="left" w:pos="1440"/>
          <w:tab w:val="left" w:pos="1620"/>
          <w:tab w:val="right" w:pos="8640"/>
        </w:tabs>
        <w:ind w:right="-180"/>
        <w:jc w:val="center"/>
        <w:rPr>
          <w:rFonts w:ascii="Times" w:cs="Times" w:eastAsia="Times" w:hAnsi="Times"/>
          <w:i w:val="1"/>
          <w:sz w:val="22"/>
          <w:szCs w:val="22"/>
        </w:rPr>
      </w:pPr>
      <w:r w:rsidDel="00000000" w:rsidR="00000000" w:rsidRPr="00000000">
        <w:rPr>
          <w:rtl w:val="0"/>
        </w:rPr>
      </w:r>
    </w:p>
    <w:p w:rsidR="00000000" w:rsidDel="00000000" w:rsidP="00000000" w:rsidRDefault="00000000" w:rsidRPr="00000000" w14:paraId="00000015">
      <w:pPr>
        <w:rPr/>
      </w:pPr>
      <w:r w:rsidDel="00000000" w:rsidR="00000000" w:rsidRPr="00000000">
        <w:rPr>
          <w:rFonts w:ascii="Times" w:cs="Times" w:eastAsia="Times" w:hAnsi="Times"/>
          <w:sz w:val="22"/>
          <w:szCs w:val="22"/>
          <w:rtl w:val="0"/>
        </w:rPr>
        <w:t xml:space="preserve">7:00-7:10.   </w:t>
      </w:r>
      <w:r w:rsidDel="00000000" w:rsidR="00000000" w:rsidRPr="00000000">
        <w:rPr>
          <w:rFonts w:ascii="Times" w:cs="Times" w:eastAsia="Times" w:hAnsi="Times"/>
          <w:b w:val="1"/>
          <w:sz w:val="22"/>
          <w:szCs w:val="22"/>
          <w:rtl w:val="0"/>
        </w:rPr>
        <w:t xml:space="preserve">D’var Torah,</w:t>
        <w:tab/>
      </w:r>
      <w:r w:rsidDel="00000000" w:rsidR="00000000" w:rsidRPr="00000000">
        <w:rPr>
          <w:rtl w:val="0"/>
        </w:rPr>
        <w:t xml:space="preserve">Beshalach   Exodus 13:17-17:16</w:t>
        <w:tab/>
        <w:tab/>
        <w:t xml:space="preserve">       </w:t>
      </w:r>
      <w:r w:rsidDel="00000000" w:rsidR="00000000" w:rsidRPr="00000000">
        <w:rPr>
          <w:rFonts w:ascii="Times" w:cs="Times" w:eastAsia="Times" w:hAnsi="Times"/>
          <w:sz w:val="22"/>
          <w:szCs w:val="22"/>
          <w:rtl w:val="0"/>
        </w:rPr>
        <w:t xml:space="preserve">[</w:t>
      </w:r>
      <w:r w:rsidDel="00000000" w:rsidR="00000000" w:rsidRPr="00000000">
        <w:rPr>
          <w:rFonts w:ascii="Times" w:cs="Times" w:eastAsia="Times" w:hAnsi="Times"/>
          <w:b w:val="1"/>
          <w:sz w:val="22"/>
          <w:szCs w:val="22"/>
          <w:rtl w:val="0"/>
        </w:rPr>
        <w:t xml:space="preserve">Marjory</w:t>
      </w:r>
      <w:r w:rsidDel="00000000" w:rsidR="00000000" w:rsidRPr="00000000">
        <w:rPr>
          <w:rFonts w:ascii="Times" w:cs="Times" w:eastAsia="Times" w:hAnsi="Times"/>
          <w:sz w:val="22"/>
          <w:szCs w:val="22"/>
          <w:rtl w:val="0"/>
        </w:rPr>
        <w:t xml:space="preserve">]</w:t>
      </w:r>
      <w:r w:rsidDel="00000000" w:rsidR="00000000" w:rsidRPr="00000000">
        <w:rPr>
          <w:rFonts w:ascii="Times" w:cs="Times" w:eastAsia="Times" w:hAnsi="Times"/>
          <w:b w:val="1"/>
          <w:sz w:val="22"/>
          <w:szCs w:val="22"/>
          <w:rtl w:val="0"/>
        </w:rPr>
        <w:t xml:space="preserve"> </w:t>
      </w:r>
      <w:r w:rsidDel="00000000" w:rsidR="00000000" w:rsidRPr="00000000">
        <w:rPr>
          <w:rtl w:val="0"/>
        </w:rPr>
      </w:r>
    </w:p>
    <w:p w:rsidR="00000000" w:rsidDel="00000000" w:rsidP="00000000" w:rsidRDefault="00000000" w:rsidRPr="00000000" w14:paraId="00000016">
      <w:pPr>
        <w:tabs>
          <w:tab w:val="left" w:pos="1080"/>
          <w:tab w:val="left" w:pos="1440"/>
          <w:tab w:val="right" w:pos="8640"/>
        </w:tabs>
        <w:rPr>
          <w:rFonts w:ascii="Times" w:cs="Times" w:eastAsia="Times" w:hAnsi="Times"/>
          <w:sz w:val="20"/>
          <w:szCs w:val="20"/>
        </w:rPr>
      </w:pPr>
      <w:r w:rsidDel="00000000" w:rsidR="00000000" w:rsidRPr="00000000">
        <w:rPr>
          <w:rFonts w:ascii="Times" w:cs="Times" w:eastAsia="Times" w:hAnsi="Times"/>
          <w:b w:val="1"/>
          <w:sz w:val="22"/>
          <w:szCs w:val="22"/>
          <w:rtl w:val="0"/>
        </w:rPr>
        <w:tab/>
        <w:t xml:space="preserve">(</w:t>
      </w:r>
      <w:r w:rsidDel="00000000" w:rsidR="00000000" w:rsidRPr="00000000">
        <w:rPr>
          <w:rFonts w:ascii="Times" w:cs="Times" w:eastAsia="Times" w:hAnsi="Times"/>
          <w:i w:val="1"/>
          <w:sz w:val="20"/>
          <w:szCs w:val="20"/>
          <w:rtl w:val="0"/>
        </w:rPr>
        <w:t xml:space="preserve">For some </w:t>
      </w:r>
      <w:hyperlink r:id="rId8">
        <w:r w:rsidDel="00000000" w:rsidR="00000000" w:rsidRPr="00000000">
          <w:rPr>
            <w:rFonts w:ascii="Times" w:cs="Times" w:eastAsia="Times" w:hAnsi="Times"/>
            <w:i w:val="1"/>
            <w:color w:val="0000ff"/>
            <w:sz w:val="20"/>
            <w:szCs w:val="20"/>
            <w:u w:val="single"/>
            <w:rtl w:val="0"/>
          </w:rPr>
          <w:t xml:space="preserve">D’Var help</w:t>
        </w:r>
      </w:hyperlink>
      <w:r w:rsidDel="00000000" w:rsidR="00000000" w:rsidRPr="00000000">
        <w:rPr>
          <w:rFonts w:ascii="Times" w:cs="Times" w:eastAsia="Times" w:hAnsi="Times"/>
          <w:sz w:val="20"/>
          <w:szCs w:val="20"/>
          <w:rtl w:val="0"/>
        </w:rPr>
        <w:t xml:space="preserve">)</w:t>
      </w:r>
    </w:p>
    <w:p w:rsidR="00000000" w:rsidDel="00000000" w:rsidP="00000000" w:rsidRDefault="00000000" w:rsidRPr="00000000" w14:paraId="00000017">
      <w:pPr>
        <w:rPr>
          <w:rFonts w:ascii="Times" w:cs="Times" w:eastAsia="Times" w:hAnsi="Times"/>
          <w:sz w:val="22"/>
          <w:szCs w:val="22"/>
        </w:rPr>
      </w:pPr>
      <w:r w:rsidDel="00000000" w:rsidR="00000000" w:rsidRPr="00000000">
        <w:rPr>
          <w:rFonts w:ascii="Times" w:cs="Times" w:eastAsia="Times" w:hAnsi="Times"/>
          <w:sz w:val="22"/>
          <w:szCs w:val="22"/>
          <w:rtl w:val="0"/>
        </w:rPr>
        <w:tab/>
      </w:r>
    </w:p>
    <w:p w:rsidR="00000000" w:rsidDel="00000000" w:rsidP="00000000" w:rsidRDefault="00000000" w:rsidRPr="00000000" w14:paraId="00000018">
      <w:pPr>
        <w:tabs>
          <w:tab w:val="left" w:pos="1080"/>
          <w:tab w:val="left" w:pos="1440"/>
          <w:tab w:val="left" w:pos="1800"/>
          <w:tab w:val="right" w:pos="8640"/>
        </w:tabs>
        <w:ind w:right="-180"/>
        <w:rPr>
          <w:rFonts w:ascii="Times" w:cs="Times" w:eastAsia="Times" w:hAnsi="Times"/>
          <w:i w:val="1"/>
          <w:sz w:val="22"/>
          <w:szCs w:val="22"/>
        </w:rPr>
      </w:pPr>
      <w:r w:rsidDel="00000000" w:rsidR="00000000" w:rsidRPr="00000000">
        <w:rPr>
          <w:rFonts w:ascii="Times" w:cs="Times" w:eastAsia="Times" w:hAnsi="Times"/>
          <w:sz w:val="22"/>
          <w:szCs w:val="22"/>
          <w:rtl w:val="0"/>
        </w:rPr>
        <w:t xml:space="preserve">        7:10</w:t>
        <w:tab/>
      </w:r>
      <w:r w:rsidDel="00000000" w:rsidR="00000000" w:rsidRPr="00000000">
        <w:rPr>
          <w:rFonts w:ascii="Times" w:cs="Times" w:eastAsia="Times" w:hAnsi="Times"/>
          <w:b w:val="1"/>
          <w:sz w:val="22"/>
          <w:szCs w:val="22"/>
          <w:rtl w:val="0"/>
        </w:rPr>
        <w:t xml:space="preserve">Approval of Minutes of Meeting of December 14</w:t>
      </w:r>
      <w:r w:rsidDel="00000000" w:rsidR="00000000" w:rsidRPr="00000000">
        <w:rPr>
          <w:rFonts w:ascii="Times" w:cs="Times" w:eastAsia="Times" w:hAnsi="Times"/>
          <w:b w:val="1"/>
          <w:sz w:val="22"/>
          <w:szCs w:val="22"/>
          <w:vertAlign w:val="superscript"/>
          <w:rtl w:val="0"/>
        </w:rPr>
        <w:t xml:space="preserve">th</w:t>
      </w:r>
      <w:r w:rsidDel="00000000" w:rsidR="00000000" w:rsidRPr="00000000">
        <w:rPr>
          <w:rFonts w:ascii="Times" w:cs="Times" w:eastAsia="Times" w:hAnsi="Times"/>
          <w:b w:val="1"/>
          <w:sz w:val="22"/>
          <w:szCs w:val="22"/>
          <w:rtl w:val="0"/>
        </w:rPr>
        <w:t xml:space="preserve"> ,   2021</w:t>
      </w:r>
      <w:r w:rsidDel="00000000" w:rsidR="00000000" w:rsidRPr="00000000">
        <w:rPr>
          <w:rFonts w:ascii="Times" w:cs="Times" w:eastAsia="Times" w:hAnsi="Times"/>
          <w:sz w:val="22"/>
          <w:szCs w:val="22"/>
          <w:rtl w:val="0"/>
        </w:rPr>
        <w:t xml:space="preserve"> </w:t>
        <w:tab/>
        <w:t xml:space="preserve"> [</w:t>
      </w:r>
      <w:r w:rsidDel="00000000" w:rsidR="00000000" w:rsidRPr="00000000">
        <w:rPr>
          <w:rFonts w:ascii="Times" w:cs="Times" w:eastAsia="Times" w:hAnsi="Times"/>
          <w:b w:val="1"/>
          <w:sz w:val="22"/>
          <w:szCs w:val="22"/>
          <w:rtl w:val="0"/>
        </w:rPr>
        <w:t xml:space="preserve">Mitch</w:t>
      </w:r>
      <w:r w:rsidDel="00000000" w:rsidR="00000000" w:rsidRPr="00000000">
        <w:rPr>
          <w:rFonts w:ascii="Times" w:cs="Times" w:eastAsia="Times" w:hAnsi="Times"/>
          <w:sz w:val="22"/>
          <w:szCs w:val="22"/>
          <w:rtl w:val="0"/>
        </w:rPr>
        <w:t xml:space="preserve">]  </w:t>
        <w:br w:type="textWrapping"/>
        <w:tab/>
      </w:r>
      <w:r w:rsidDel="00000000" w:rsidR="00000000" w:rsidRPr="00000000">
        <w:rPr>
          <w:rFonts w:ascii="Times" w:cs="Times" w:eastAsia="Times" w:hAnsi="Times"/>
          <w:i w:val="1"/>
          <w:sz w:val="22"/>
          <w:szCs w:val="22"/>
          <w:rtl w:val="0"/>
        </w:rPr>
        <w:t xml:space="preserve">(See draft minutes for </w:t>
      </w:r>
      <w:hyperlink r:id="rId9">
        <w:r w:rsidDel="00000000" w:rsidR="00000000" w:rsidRPr="00000000">
          <w:rPr>
            <w:rFonts w:ascii="Times" w:cs="Times" w:eastAsia="Times" w:hAnsi="Times"/>
            <w:i w:val="1"/>
            <w:color w:val="1155cc"/>
            <w:sz w:val="22"/>
            <w:szCs w:val="22"/>
            <w:u w:val="single"/>
            <w:rtl w:val="0"/>
          </w:rPr>
          <w:t xml:space="preserve">12/14/21 Board Meeting</w:t>
        </w:r>
      </w:hyperlink>
      <w:r w:rsidDel="00000000" w:rsidR="00000000" w:rsidRPr="00000000">
        <w:rPr>
          <w:rFonts w:ascii="Times" w:cs="Times" w:eastAsia="Times" w:hAnsi="Times"/>
          <w:i w:val="1"/>
          <w:sz w:val="22"/>
          <w:szCs w:val="22"/>
          <w:rtl w:val="0"/>
        </w:rPr>
        <w:t xml:space="preserve">)   </w:t>
      </w:r>
    </w:p>
    <w:p w:rsidR="00000000" w:rsidDel="00000000" w:rsidP="00000000" w:rsidRDefault="00000000" w:rsidRPr="00000000" w14:paraId="00000019">
      <w:pPr>
        <w:tabs>
          <w:tab w:val="left" w:pos="1080"/>
          <w:tab w:val="left" w:pos="1440"/>
          <w:tab w:val="left" w:pos="1800"/>
          <w:tab w:val="right" w:pos="8640"/>
        </w:tabs>
        <w:ind w:right="-180"/>
        <w:rPr>
          <w:rFonts w:ascii="Times" w:cs="Times" w:eastAsia="Times" w:hAnsi="Times"/>
          <w:b w:val="1"/>
          <w:sz w:val="22"/>
          <w:szCs w:val="22"/>
        </w:rPr>
      </w:pPr>
      <w:r w:rsidDel="00000000" w:rsidR="00000000" w:rsidRPr="00000000">
        <w:rPr>
          <w:rtl w:val="0"/>
        </w:rPr>
      </w:r>
    </w:p>
    <w:p w:rsidR="00000000" w:rsidDel="00000000" w:rsidP="00000000" w:rsidRDefault="00000000" w:rsidRPr="00000000" w14:paraId="0000001A">
      <w:pPr>
        <w:tabs>
          <w:tab w:val="left" w:pos="1080"/>
          <w:tab w:val="left" w:pos="1440"/>
          <w:tab w:val="right" w:pos="8640"/>
        </w:tabs>
        <w:ind w:right="-187"/>
        <w:rPr>
          <w:rFonts w:ascii="Times" w:cs="Times" w:eastAsia="Times" w:hAnsi="Times"/>
          <w:sz w:val="22"/>
          <w:szCs w:val="22"/>
        </w:rPr>
      </w:pPr>
      <w:r w:rsidDel="00000000" w:rsidR="00000000" w:rsidRPr="00000000">
        <w:rPr>
          <w:rFonts w:ascii="Times" w:cs="Times" w:eastAsia="Times" w:hAnsi="Times"/>
          <w:sz w:val="22"/>
          <w:szCs w:val="22"/>
          <w:rtl w:val="0"/>
        </w:rPr>
        <w:t xml:space="preserve">         7:11</w:t>
        <w:tab/>
      </w:r>
      <w:r w:rsidDel="00000000" w:rsidR="00000000" w:rsidRPr="00000000">
        <w:rPr>
          <w:rFonts w:ascii="Times" w:cs="Times" w:eastAsia="Times" w:hAnsi="Times"/>
          <w:b w:val="1"/>
          <w:sz w:val="22"/>
          <w:szCs w:val="22"/>
          <w:rtl w:val="0"/>
        </w:rPr>
        <w:t xml:space="preserve">Partner Comment Period </w:t>
      </w:r>
      <w:r w:rsidDel="00000000" w:rsidR="00000000" w:rsidRPr="00000000">
        <w:rPr>
          <w:rtl w:val="0"/>
        </w:rPr>
      </w:r>
    </w:p>
    <w:p w:rsidR="00000000" w:rsidDel="00000000" w:rsidP="00000000" w:rsidRDefault="00000000" w:rsidRPr="00000000" w14:paraId="0000001B">
      <w:pPr>
        <w:tabs>
          <w:tab w:val="left" w:pos="1080"/>
          <w:tab w:val="left" w:pos="1440"/>
          <w:tab w:val="left" w:pos="1800"/>
          <w:tab w:val="right" w:pos="8640"/>
        </w:tabs>
        <w:ind w:right="-180"/>
        <w:rPr>
          <w:rFonts w:ascii="Times" w:cs="Times" w:eastAsia="Times" w:hAnsi="Times"/>
          <w:i w:val="1"/>
          <w:sz w:val="22"/>
          <w:szCs w:val="22"/>
        </w:rPr>
      </w:pPr>
      <w:r w:rsidDel="00000000" w:rsidR="00000000" w:rsidRPr="00000000">
        <w:rPr>
          <w:rFonts w:ascii="Times" w:cs="Times" w:eastAsia="Times" w:hAnsi="Times"/>
          <w:sz w:val="22"/>
          <w:szCs w:val="22"/>
          <w:rtl w:val="0"/>
        </w:rPr>
        <w:tab/>
      </w:r>
      <w:r w:rsidDel="00000000" w:rsidR="00000000" w:rsidRPr="00000000">
        <w:rPr>
          <w:rFonts w:ascii="Times" w:cs="Times" w:eastAsia="Times" w:hAnsi="Times"/>
          <w:i w:val="1"/>
          <w:sz w:val="22"/>
          <w:szCs w:val="22"/>
          <w:rtl w:val="0"/>
        </w:rPr>
        <w:t xml:space="preserve">(see Note at end of Agenda)</w:t>
      </w:r>
    </w:p>
    <w:p w:rsidR="00000000" w:rsidDel="00000000" w:rsidP="00000000" w:rsidRDefault="00000000" w:rsidRPr="00000000" w14:paraId="0000001C">
      <w:pPr>
        <w:tabs>
          <w:tab w:val="left" w:pos="1080"/>
          <w:tab w:val="left" w:pos="1440"/>
          <w:tab w:val="left" w:pos="1800"/>
          <w:tab w:val="right" w:pos="8640"/>
        </w:tabs>
        <w:ind w:right="-180"/>
        <w:rPr>
          <w:rFonts w:ascii="Times" w:cs="Times" w:eastAsia="Times" w:hAnsi="Times"/>
          <w:i w:val="1"/>
          <w:sz w:val="22"/>
          <w:szCs w:val="22"/>
        </w:rPr>
      </w:pPr>
      <w:r w:rsidDel="00000000" w:rsidR="00000000" w:rsidRPr="00000000">
        <w:rPr>
          <w:rtl w:val="0"/>
        </w:rPr>
      </w:r>
    </w:p>
    <w:p w:rsidR="00000000" w:rsidDel="00000000" w:rsidP="00000000" w:rsidRDefault="00000000" w:rsidRPr="00000000" w14:paraId="0000001D">
      <w:pPr>
        <w:tabs>
          <w:tab w:val="left" w:pos="1080"/>
          <w:tab w:val="left" w:pos="1440"/>
          <w:tab w:val="left" w:pos="1800"/>
          <w:tab w:val="right" w:pos="8640"/>
        </w:tabs>
        <w:ind w:right="-180"/>
        <w:rPr>
          <w:rFonts w:ascii="Times" w:cs="Times" w:eastAsia="Times" w:hAnsi="Times"/>
          <w:b w:val="1"/>
          <w:sz w:val="22"/>
          <w:szCs w:val="22"/>
        </w:rPr>
      </w:pPr>
      <w:r w:rsidDel="00000000" w:rsidR="00000000" w:rsidRPr="00000000">
        <w:rPr>
          <w:rFonts w:ascii="Times" w:cs="Times" w:eastAsia="Times" w:hAnsi="Times"/>
          <w:sz w:val="22"/>
          <w:szCs w:val="22"/>
          <w:rtl w:val="0"/>
        </w:rPr>
        <w:t xml:space="preserve">         7:15</w:t>
        <w:tab/>
      </w:r>
      <w:r w:rsidDel="00000000" w:rsidR="00000000" w:rsidRPr="00000000">
        <w:rPr>
          <w:rFonts w:ascii="Times" w:cs="Times" w:eastAsia="Times" w:hAnsi="Times"/>
          <w:b w:val="1"/>
          <w:sz w:val="22"/>
          <w:szCs w:val="22"/>
          <w:rtl w:val="0"/>
        </w:rPr>
        <w:t xml:space="preserve">Co-President’s Comments and Announcements</w:t>
        <w:tab/>
        <w:t xml:space="preserve">[Mitch]</w:t>
      </w:r>
    </w:p>
    <w:p w:rsidR="00000000" w:rsidDel="00000000" w:rsidP="00000000" w:rsidRDefault="00000000" w:rsidRPr="00000000" w14:paraId="0000001E">
      <w:pPr>
        <w:tabs>
          <w:tab w:val="left" w:pos="1080"/>
          <w:tab w:val="left" w:pos="1440"/>
          <w:tab w:val="left" w:pos="1800"/>
          <w:tab w:val="right" w:pos="8640"/>
        </w:tabs>
        <w:ind w:right="-180"/>
        <w:rPr>
          <w:rFonts w:ascii="Times" w:cs="Times" w:eastAsia="Times" w:hAnsi="Times"/>
          <w:i w:val="1"/>
          <w:sz w:val="22"/>
          <w:szCs w:val="22"/>
        </w:rPr>
      </w:pPr>
      <w:r w:rsidDel="00000000" w:rsidR="00000000" w:rsidRPr="00000000">
        <w:rPr>
          <w:rFonts w:ascii="Times" w:cs="Times" w:eastAsia="Times" w:hAnsi="Times"/>
          <w:b w:val="1"/>
          <w:sz w:val="22"/>
          <w:szCs w:val="22"/>
          <w:rtl w:val="0"/>
        </w:rPr>
        <w:tab/>
      </w:r>
      <w:r w:rsidDel="00000000" w:rsidR="00000000" w:rsidRPr="00000000">
        <w:rPr>
          <w:rFonts w:ascii="Times" w:cs="Times" w:eastAsia="Times" w:hAnsi="Times"/>
          <w:i w:val="1"/>
          <w:sz w:val="22"/>
          <w:szCs w:val="22"/>
          <w:rtl w:val="0"/>
        </w:rPr>
        <w:t xml:space="preserve">Information Items</w:t>
      </w:r>
    </w:p>
    <w:p w:rsidR="00000000" w:rsidDel="00000000" w:rsidP="00000000" w:rsidRDefault="00000000" w:rsidRPr="00000000" w14:paraId="0000001F">
      <w:pPr>
        <w:tabs>
          <w:tab w:val="left" w:pos="1080"/>
          <w:tab w:val="left" w:pos="1440"/>
          <w:tab w:val="left" w:pos="1800"/>
          <w:tab w:val="right" w:pos="8640"/>
        </w:tabs>
        <w:ind w:right="-180"/>
        <w:rPr>
          <w:rFonts w:ascii="Times" w:cs="Times" w:eastAsia="Times" w:hAnsi="Times"/>
          <w:sz w:val="22"/>
          <w:szCs w:val="22"/>
        </w:rPr>
      </w:pPr>
      <w:r w:rsidDel="00000000" w:rsidR="00000000" w:rsidRPr="00000000">
        <w:rPr>
          <w:rtl w:val="0"/>
        </w:rPr>
      </w:r>
    </w:p>
    <w:p w:rsidR="00000000" w:rsidDel="00000000" w:rsidP="00000000" w:rsidRDefault="00000000" w:rsidRPr="00000000" w14:paraId="00000020">
      <w:pPr>
        <w:tabs>
          <w:tab w:val="left" w:pos="1080"/>
          <w:tab w:val="left" w:pos="1440"/>
          <w:tab w:val="left" w:pos="1800"/>
          <w:tab w:val="right" w:pos="8640"/>
        </w:tabs>
        <w:ind w:right="-180"/>
        <w:rPr>
          <w:rFonts w:ascii="Times" w:cs="Times" w:eastAsia="Times" w:hAnsi="Times"/>
          <w:color w:val="ff0000"/>
          <w:sz w:val="22"/>
          <w:szCs w:val="22"/>
        </w:rPr>
      </w:pPr>
      <w:r w:rsidDel="00000000" w:rsidR="00000000" w:rsidRPr="00000000">
        <w:rPr>
          <w:rFonts w:ascii="Times" w:cs="Times" w:eastAsia="Times" w:hAnsi="Times"/>
          <w:sz w:val="22"/>
          <w:szCs w:val="22"/>
          <w:rtl w:val="0"/>
        </w:rPr>
        <w:t xml:space="preserve">7:20-7:45</w:t>
        <w:tab/>
      </w:r>
      <w:r w:rsidDel="00000000" w:rsidR="00000000" w:rsidRPr="00000000">
        <w:rPr>
          <w:rFonts w:ascii="Times" w:cs="Times" w:eastAsia="Times" w:hAnsi="Times"/>
          <w:b w:val="1"/>
          <w:sz w:val="22"/>
          <w:szCs w:val="22"/>
          <w:rtl w:val="0"/>
        </w:rPr>
        <w:t xml:space="preserve">Discussion of Advisory Reports </w:t>
      </w:r>
      <w:r w:rsidDel="00000000" w:rsidR="00000000" w:rsidRPr="00000000">
        <w:rPr>
          <w:rtl w:val="0"/>
        </w:rPr>
      </w:r>
    </w:p>
    <w:p w:rsidR="00000000" w:rsidDel="00000000" w:rsidP="00000000" w:rsidRDefault="00000000" w:rsidRPr="00000000" w14:paraId="00000021">
      <w:pPr>
        <w:tabs>
          <w:tab w:val="left" w:pos="1080"/>
          <w:tab w:val="left" w:pos="1440"/>
          <w:tab w:val="left" w:pos="1800"/>
          <w:tab w:val="right" w:pos="8640"/>
        </w:tabs>
        <w:ind w:right="-180"/>
        <w:rPr>
          <w:i w:val="1"/>
          <w:color w:val="000000"/>
          <w:sz w:val="22"/>
          <w:szCs w:val="22"/>
        </w:rPr>
      </w:pPr>
      <w:r w:rsidDel="00000000" w:rsidR="00000000" w:rsidRPr="00000000">
        <w:rPr>
          <w:color w:val="000000"/>
          <w:sz w:val="22"/>
          <w:szCs w:val="22"/>
          <w:rtl w:val="0"/>
        </w:rPr>
        <w:tab/>
      </w:r>
      <w:r w:rsidDel="00000000" w:rsidR="00000000" w:rsidRPr="00000000">
        <w:rPr>
          <w:i w:val="1"/>
          <w:color w:val="000000"/>
          <w:sz w:val="22"/>
          <w:szCs w:val="22"/>
          <w:rtl w:val="0"/>
        </w:rPr>
        <w:t xml:space="preserve">Information items</w:t>
      </w:r>
    </w:p>
    <w:p w:rsidR="00000000" w:rsidDel="00000000" w:rsidP="00000000" w:rsidRDefault="00000000" w:rsidRPr="00000000" w14:paraId="00000022">
      <w:pPr>
        <w:tabs>
          <w:tab w:val="left" w:pos="1080"/>
          <w:tab w:val="left" w:pos="1440"/>
          <w:tab w:val="left" w:pos="1800"/>
          <w:tab w:val="right" w:pos="8640"/>
        </w:tabs>
        <w:ind w:right="-180"/>
        <w:rPr>
          <w:color w:val="000000"/>
          <w:sz w:val="22"/>
          <w:szCs w:val="22"/>
        </w:rPr>
      </w:pPr>
      <w:r w:rsidDel="00000000" w:rsidR="00000000" w:rsidRPr="00000000">
        <w:rPr>
          <w:rtl w:val="0"/>
        </w:rPr>
      </w:r>
    </w:p>
    <w:p w:rsidR="00000000" w:rsidDel="00000000" w:rsidP="00000000" w:rsidRDefault="00000000" w:rsidRPr="00000000" w14:paraId="00000023">
      <w:pPr>
        <w:tabs>
          <w:tab w:val="left" w:pos="1080"/>
          <w:tab w:val="left" w:pos="1440"/>
          <w:tab w:val="left" w:pos="1800"/>
          <w:tab w:val="right" w:pos="8640"/>
        </w:tabs>
        <w:ind w:right="-180"/>
        <w:rPr>
          <w:rFonts w:ascii="Times" w:cs="Times" w:eastAsia="Times" w:hAnsi="Times"/>
          <w:sz w:val="22"/>
          <w:szCs w:val="22"/>
        </w:rPr>
      </w:pPr>
      <w:r w:rsidDel="00000000" w:rsidR="00000000" w:rsidRPr="00000000">
        <w:rPr>
          <w:rFonts w:ascii="Times" w:cs="Times" w:eastAsia="Times" w:hAnsi="Times"/>
          <w:sz w:val="22"/>
          <w:szCs w:val="22"/>
          <w:rtl w:val="0"/>
        </w:rPr>
        <w:t xml:space="preserve">       7:20</w:t>
        <w:tab/>
      </w:r>
      <w:r w:rsidDel="00000000" w:rsidR="00000000" w:rsidRPr="00000000">
        <w:rPr>
          <w:rFonts w:ascii="Times" w:cs="Times" w:eastAsia="Times" w:hAnsi="Times"/>
          <w:b w:val="1"/>
          <w:sz w:val="22"/>
          <w:szCs w:val="22"/>
          <w:rtl w:val="0"/>
        </w:rPr>
        <w:t xml:space="preserve">a.</w:t>
      </w:r>
      <w:r w:rsidDel="00000000" w:rsidR="00000000" w:rsidRPr="00000000">
        <w:rPr>
          <w:rFonts w:ascii="Times" w:cs="Times" w:eastAsia="Times" w:hAnsi="Times"/>
          <w:sz w:val="22"/>
          <w:szCs w:val="22"/>
          <w:rtl w:val="0"/>
        </w:rPr>
        <w:t xml:space="preserve"> </w:t>
      </w:r>
      <w:r w:rsidDel="00000000" w:rsidR="00000000" w:rsidRPr="00000000">
        <w:rPr>
          <w:rFonts w:ascii="Times" w:cs="Times" w:eastAsia="Times" w:hAnsi="Times"/>
          <w:b w:val="1"/>
          <w:sz w:val="22"/>
          <w:szCs w:val="22"/>
          <w:rtl w:val="0"/>
        </w:rPr>
        <w:t xml:space="preserve">December-January Leadership Reports </w:t>
        <w:tab/>
      </w:r>
      <w:r w:rsidDel="00000000" w:rsidR="00000000" w:rsidRPr="00000000">
        <w:rPr>
          <w:rFonts w:ascii="Times" w:cs="Times" w:eastAsia="Times" w:hAnsi="Times"/>
          <w:sz w:val="22"/>
          <w:szCs w:val="22"/>
          <w:rtl w:val="0"/>
        </w:rPr>
        <w:t xml:space="preserve">[</w:t>
      </w:r>
      <w:r w:rsidDel="00000000" w:rsidR="00000000" w:rsidRPr="00000000">
        <w:rPr>
          <w:rFonts w:ascii="Times" w:cs="Times" w:eastAsia="Times" w:hAnsi="Times"/>
          <w:b w:val="1"/>
          <w:sz w:val="22"/>
          <w:szCs w:val="22"/>
          <w:rtl w:val="0"/>
        </w:rPr>
        <w:t xml:space="preserve">Mitch</w:t>
      </w:r>
      <w:r w:rsidDel="00000000" w:rsidR="00000000" w:rsidRPr="00000000">
        <w:rPr>
          <w:rFonts w:ascii="Times" w:cs="Times" w:eastAsia="Times" w:hAnsi="Times"/>
          <w:sz w:val="22"/>
          <w:szCs w:val="22"/>
          <w:rtl w:val="0"/>
        </w:rPr>
        <w:t xml:space="preserve">]</w:t>
      </w:r>
    </w:p>
    <w:p w:rsidR="00000000" w:rsidDel="00000000" w:rsidP="00000000" w:rsidRDefault="00000000" w:rsidRPr="00000000" w14:paraId="00000024">
      <w:pPr>
        <w:tabs>
          <w:tab w:val="left" w:pos="1080"/>
          <w:tab w:val="left" w:pos="1440"/>
          <w:tab w:val="left" w:pos="1800"/>
          <w:tab w:val="right" w:pos="8640"/>
        </w:tabs>
        <w:ind w:right="-180"/>
        <w:rPr>
          <w:rFonts w:ascii="Times" w:cs="Times" w:eastAsia="Times" w:hAnsi="Times"/>
          <w:i w:val="1"/>
          <w:color w:val="0000ff"/>
          <w:sz w:val="22"/>
          <w:szCs w:val="22"/>
          <w:u w:val="none"/>
        </w:rPr>
      </w:pPr>
      <w:r w:rsidDel="00000000" w:rsidR="00000000" w:rsidRPr="00000000">
        <w:rPr>
          <w:rFonts w:ascii="Times" w:cs="Times" w:eastAsia="Times" w:hAnsi="Times"/>
          <w:b w:val="1"/>
          <w:sz w:val="22"/>
          <w:szCs w:val="22"/>
          <w:rtl w:val="0"/>
        </w:rPr>
        <w:tab/>
      </w:r>
      <w:r w:rsidDel="00000000" w:rsidR="00000000" w:rsidRPr="00000000">
        <w:rPr>
          <w:rFonts w:ascii="Times" w:cs="Times" w:eastAsia="Times" w:hAnsi="Times"/>
          <w:i w:val="1"/>
          <w:sz w:val="22"/>
          <w:szCs w:val="22"/>
          <w:rtl w:val="0"/>
        </w:rPr>
        <w:t xml:space="preserve">(See </w:t>
      </w:r>
      <w:hyperlink r:id="rId10">
        <w:r w:rsidDel="00000000" w:rsidR="00000000" w:rsidRPr="00000000">
          <w:rPr>
            <w:rFonts w:ascii="Times" w:cs="Times" w:eastAsia="Times" w:hAnsi="Times"/>
            <w:i w:val="1"/>
            <w:color w:val="1155cc"/>
            <w:sz w:val="22"/>
            <w:szCs w:val="22"/>
            <w:u w:val="single"/>
            <w:rtl w:val="0"/>
          </w:rPr>
          <w:t xml:space="preserve">Executive Director,</w:t>
        </w:r>
      </w:hyperlink>
      <w:r w:rsidDel="00000000" w:rsidR="00000000" w:rsidRPr="00000000">
        <w:rPr>
          <w:rFonts w:ascii="Times" w:cs="Times" w:eastAsia="Times" w:hAnsi="Times"/>
          <w:i w:val="1"/>
          <w:sz w:val="22"/>
          <w:szCs w:val="22"/>
          <w:rtl w:val="0"/>
        </w:rPr>
        <w:t xml:space="preserve"> </w:t>
      </w:r>
      <w:hyperlink r:id="rId11">
        <w:r w:rsidDel="00000000" w:rsidR="00000000" w:rsidRPr="00000000">
          <w:rPr>
            <w:rFonts w:ascii="Times" w:cs="Times" w:eastAsia="Times" w:hAnsi="Times"/>
            <w:i w:val="1"/>
            <w:color w:val="1155cc"/>
            <w:sz w:val="22"/>
            <w:szCs w:val="22"/>
            <w:u w:val="single"/>
            <w:rtl w:val="0"/>
          </w:rPr>
          <w:t xml:space="preserve">Gan Haverim</w:t>
        </w:r>
      </w:hyperlink>
      <w:r w:rsidDel="00000000" w:rsidR="00000000" w:rsidRPr="00000000">
        <w:rPr>
          <w:rFonts w:ascii="Times" w:cs="Times" w:eastAsia="Times" w:hAnsi="Times"/>
          <w:i w:val="1"/>
          <w:color w:val="000000"/>
          <w:sz w:val="22"/>
          <w:szCs w:val="22"/>
          <w:u w:val="none"/>
          <w:rtl w:val="0"/>
        </w:rPr>
        <w:t xml:space="preserve">, </w:t>
      </w:r>
      <w:r w:rsidDel="00000000" w:rsidR="00000000" w:rsidRPr="00000000">
        <w:rPr>
          <w:rFonts w:ascii="Times" w:cs="Times" w:eastAsia="Times" w:hAnsi="Times"/>
          <w:i w:val="1"/>
          <w:sz w:val="22"/>
          <w:szCs w:val="22"/>
          <w:rtl w:val="0"/>
        </w:rPr>
        <w:t xml:space="preserve">Educational Director</w:t>
      </w:r>
      <w:r w:rsidDel="00000000" w:rsidR="00000000" w:rsidRPr="00000000">
        <w:rPr>
          <w:rFonts w:ascii="Times" w:cs="Times" w:eastAsia="Times" w:hAnsi="Times"/>
          <w:i w:val="1"/>
          <w:color w:val="0000ff"/>
          <w:sz w:val="22"/>
          <w:szCs w:val="22"/>
          <w:u w:val="none"/>
          <w:rtl w:val="0"/>
        </w:rPr>
        <w:t xml:space="preserve">,</w:t>
      </w:r>
    </w:p>
    <w:p w:rsidR="00000000" w:rsidDel="00000000" w:rsidP="00000000" w:rsidRDefault="00000000" w:rsidRPr="00000000" w14:paraId="00000025">
      <w:pPr>
        <w:tabs>
          <w:tab w:val="left" w:pos="1080"/>
          <w:tab w:val="left" w:pos="1440"/>
          <w:tab w:val="left" w:pos="1800"/>
          <w:tab w:val="right" w:pos="8640"/>
        </w:tabs>
        <w:ind w:right="-180"/>
        <w:rPr>
          <w:rFonts w:ascii="Times" w:cs="Times" w:eastAsia="Times" w:hAnsi="Times"/>
          <w:i w:val="1"/>
          <w:sz w:val="22"/>
          <w:szCs w:val="22"/>
        </w:rPr>
      </w:pPr>
      <w:r w:rsidDel="00000000" w:rsidR="00000000" w:rsidRPr="00000000">
        <w:rPr>
          <w:rFonts w:ascii="Times" w:cs="Times" w:eastAsia="Times" w:hAnsi="Times"/>
          <w:i w:val="1"/>
          <w:sz w:val="22"/>
          <w:szCs w:val="22"/>
          <w:rtl w:val="0"/>
        </w:rPr>
        <w:tab/>
      </w:r>
      <w:r w:rsidDel="00000000" w:rsidR="00000000" w:rsidRPr="00000000">
        <w:rPr>
          <w:rFonts w:ascii="Times" w:cs="Times" w:eastAsia="Times" w:hAnsi="Times"/>
          <w:i w:val="1"/>
          <w:color w:val="000000"/>
          <w:sz w:val="22"/>
          <w:szCs w:val="22"/>
          <w:u w:val="none"/>
          <w:rtl w:val="0"/>
        </w:rPr>
        <w:t xml:space="preserve"> </w:t>
      </w:r>
      <w:r w:rsidDel="00000000" w:rsidR="00000000" w:rsidRPr="00000000">
        <w:rPr>
          <w:rFonts w:ascii="Times" w:cs="Times" w:eastAsia="Times" w:hAnsi="Times"/>
          <w:i w:val="1"/>
          <w:sz w:val="22"/>
          <w:szCs w:val="22"/>
          <w:rtl w:val="0"/>
        </w:rPr>
        <w:t xml:space="preserve">Rabbi Report</w:t>
      </w:r>
      <w:r w:rsidDel="00000000" w:rsidR="00000000" w:rsidRPr="00000000">
        <w:rPr>
          <w:rFonts w:ascii="Times" w:cs="Times" w:eastAsia="Times" w:hAnsi="Times"/>
          <w:i w:val="1"/>
          <w:color w:val="000000"/>
          <w:sz w:val="22"/>
          <w:szCs w:val="22"/>
          <w:u w:val="none"/>
          <w:rtl w:val="0"/>
        </w:rPr>
        <w:t xml:space="preserve"> reports) </w:t>
      </w:r>
      <w:r w:rsidDel="00000000" w:rsidR="00000000" w:rsidRPr="00000000">
        <w:rPr>
          <w:rtl w:val="0"/>
        </w:rPr>
      </w:r>
    </w:p>
    <w:p w:rsidR="00000000" w:rsidDel="00000000" w:rsidP="00000000" w:rsidRDefault="00000000" w:rsidRPr="00000000" w14:paraId="00000026">
      <w:pPr>
        <w:tabs>
          <w:tab w:val="left" w:pos="1080"/>
          <w:tab w:val="left" w:pos="1440"/>
          <w:tab w:val="left" w:pos="1800"/>
          <w:tab w:val="right" w:pos="8640"/>
        </w:tabs>
        <w:ind w:right="-180"/>
        <w:rPr>
          <w:rFonts w:ascii="Times" w:cs="Times" w:eastAsia="Times" w:hAnsi="Times"/>
          <w:i w:val="1"/>
          <w:sz w:val="22"/>
          <w:szCs w:val="22"/>
        </w:rPr>
      </w:pPr>
      <w:r w:rsidDel="00000000" w:rsidR="00000000" w:rsidRPr="00000000">
        <w:rPr>
          <w:rtl w:val="0"/>
        </w:rPr>
      </w:r>
    </w:p>
    <w:p w:rsidR="00000000" w:rsidDel="00000000" w:rsidP="00000000" w:rsidRDefault="00000000" w:rsidRPr="00000000" w14:paraId="00000027">
      <w:pPr>
        <w:tabs>
          <w:tab w:val="left" w:pos="1080"/>
          <w:tab w:val="left" w:pos="1440"/>
          <w:tab w:val="left" w:pos="1800"/>
          <w:tab w:val="right" w:pos="8640"/>
        </w:tabs>
        <w:ind w:right="-180"/>
        <w:rPr>
          <w:rFonts w:ascii="Times" w:cs="Times" w:eastAsia="Times" w:hAnsi="Times"/>
          <w:sz w:val="22"/>
          <w:szCs w:val="22"/>
        </w:rPr>
      </w:pPr>
      <w:r w:rsidDel="00000000" w:rsidR="00000000" w:rsidRPr="00000000">
        <w:rPr>
          <w:rFonts w:ascii="Times" w:cs="Times" w:eastAsia="Times" w:hAnsi="Times"/>
          <w:sz w:val="22"/>
          <w:szCs w:val="22"/>
          <w:rtl w:val="0"/>
        </w:rPr>
        <w:t xml:space="preserve">       7:25</w:t>
        <w:tab/>
      </w:r>
      <w:r w:rsidDel="00000000" w:rsidR="00000000" w:rsidRPr="00000000">
        <w:rPr>
          <w:rFonts w:ascii="Times" w:cs="Times" w:eastAsia="Times" w:hAnsi="Times"/>
          <w:b w:val="1"/>
          <w:sz w:val="22"/>
          <w:szCs w:val="22"/>
          <w:rtl w:val="0"/>
        </w:rPr>
        <w:t xml:space="preserve">b.</w:t>
      </w:r>
      <w:r w:rsidDel="00000000" w:rsidR="00000000" w:rsidRPr="00000000">
        <w:rPr>
          <w:rFonts w:ascii="Times" w:cs="Times" w:eastAsia="Times" w:hAnsi="Times"/>
          <w:sz w:val="22"/>
          <w:szCs w:val="22"/>
          <w:rtl w:val="0"/>
        </w:rPr>
        <w:t xml:space="preserve"> </w:t>
      </w:r>
      <w:r w:rsidDel="00000000" w:rsidR="00000000" w:rsidRPr="00000000">
        <w:rPr>
          <w:rFonts w:ascii="Times" w:cs="Times" w:eastAsia="Times" w:hAnsi="Times"/>
          <w:b w:val="1"/>
          <w:sz w:val="22"/>
          <w:szCs w:val="22"/>
          <w:rtl w:val="0"/>
        </w:rPr>
        <w:t xml:space="preserve">December-January Committee Reports</w:t>
      </w:r>
      <w:r w:rsidDel="00000000" w:rsidR="00000000" w:rsidRPr="00000000">
        <w:rPr>
          <w:rFonts w:ascii="Times" w:cs="Times" w:eastAsia="Times" w:hAnsi="Times"/>
          <w:sz w:val="22"/>
          <w:szCs w:val="22"/>
          <w:rtl w:val="0"/>
        </w:rPr>
        <w:t xml:space="preserve">  </w:t>
        <w:tab/>
        <w:t xml:space="preserve">[</w:t>
      </w:r>
      <w:r w:rsidDel="00000000" w:rsidR="00000000" w:rsidRPr="00000000">
        <w:rPr>
          <w:rFonts w:ascii="Times" w:cs="Times" w:eastAsia="Times" w:hAnsi="Times"/>
          <w:b w:val="1"/>
          <w:sz w:val="22"/>
          <w:szCs w:val="22"/>
          <w:rtl w:val="0"/>
        </w:rPr>
        <w:t xml:space="preserve">Mitch</w:t>
      </w:r>
      <w:r w:rsidDel="00000000" w:rsidR="00000000" w:rsidRPr="00000000">
        <w:rPr>
          <w:rFonts w:ascii="Times" w:cs="Times" w:eastAsia="Times" w:hAnsi="Times"/>
          <w:sz w:val="22"/>
          <w:szCs w:val="22"/>
          <w:rtl w:val="0"/>
        </w:rPr>
        <w:t xml:space="preserve">] </w:t>
      </w:r>
    </w:p>
    <w:p w:rsidR="00000000" w:rsidDel="00000000" w:rsidP="00000000" w:rsidRDefault="00000000" w:rsidRPr="00000000" w14:paraId="00000028">
      <w:pPr>
        <w:tabs>
          <w:tab w:val="left" w:pos="1080"/>
          <w:tab w:val="left" w:pos="1440"/>
          <w:tab w:val="left" w:pos="1800"/>
          <w:tab w:val="right" w:pos="8640"/>
        </w:tabs>
        <w:ind w:left="1080" w:right="-180" w:firstLine="0"/>
        <w:rPr>
          <w:rFonts w:ascii="Times" w:cs="Times" w:eastAsia="Times" w:hAnsi="Times"/>
          <w:i w:val="1"/>
          <w:color w:val="000000"/>
          <w:sz w:val="22"/>
          <w:szCs w:val="22"/>
        </w:rPr>
      </w:pPr>
      <w:r w:rsidDel="00000000" w:rsidR="00000000" w:rsidRPr="00000000">
        <w:rPr>
          <w:rFonts w:ascii="Times" w:cs="Times" w:eastAsia="Times" w:hAnsi="Times"/>
          <w:sz w:val="22"/>
          <w:szCs w:val="22"/>
          <w:rtl w:val="0"/>
        </w:rPr>
        <w:t xml:space="preserve">Please note that many committees did not meet in during this time</w:t>
        <w:br w:type="textWrapping"/>
      </w:r>
      <w:r w:rsidDel="00000000" w:rsidR="00000000" w:rsidRPr="00000000">
        <w:rPr>
          <w:rFonts w:ascii="Times" w:cs="Times" w:eastAsia="Times" w:hAnsi="Times"/>
          <w:i w:val="1"/>
          <w:color w:val="000000"/>
          <w:sz w:val="22"/>
          <w:szCs w:val="22"/>
          <w:rtl w:val="0"/>
        </w:rPr>
        <w:t xml:space="preserve">(See reports from </w:t>
      </w:r>
      <w:hyperlink r:id="rId12">
        <w:r w:rsidDel="00000000" w:rsidR="00000000" w:rsidRPr="00000000">
          <w:rPr>
            <w:rFonts w:ascii="Times" w:cs="Times" w:eastAsia="Times" w:hAnsi="Times"/>
            <w:i w:val="1"/>
            <w:color w:val="1155cc"/>
            <w:sz w:val="22"/>
            <w:szCs w:val="22"/>
            <w:u w:val="single"/>
            <w:rtl w:val="0"/>
          </w:rPr>
          <w:t xml:space="preserve">Adult Education</w:t>
        </w:r>
      </w:hyperlink>
      <w:r w:rsidDel="00000000" w:rsidR="00000000" w:rsidRPr="00000000">
        <w:rPr>
          <w:rFonts w:ascii="Times" w:cs="Times" w:eastAsia="Times" w:hAnsi="Times"/>
          <w:i w:val="1"/>
          <w:sz w:val="22"/>
          <w:szCs w:val="22"/>
          <w:rtl w:val="0"/>
        </w:rPr>
        <w:t xml:space="preserve">, </w:t>
      </w:r>
      <w:hyperlink r:id="rId13">
        <w:r w:rsidDel="00000000" w:rsidR="00000000" w:rsidRPr="00000000">
          <w:rPr>
            <w:rFonts w:ascii="Times" w:cs="Times" w:eastAsia="Times" w:hAnsi="Times"/>
            <w:i w:val="1"/>
            <w:color w:val="1155cc"/>
            <w:sz w:val="22"/>
            <w:szCs w:val="22"/>
            <w:u w:val="single"/>
            <w:rtl w:val="0"/>
          </w:rPr>
          <w:t xml:space="preserve">Ritual,</w:t>
        </w:r>
      </w:hyperlink>
      <w:r w:rsidDel="00000000" w:rsidR="00000000" w:rsidRPr="00000000">
        <w:rPr>
          <w:rFonts w:ascii="Times" w:cs="Times" w:eastAsia="Times" w:hAnsi="Times"/>
          <w:i w:val="1"/>
          <w:sz w:val="22"/>
          <w:szCs w:val="22"/>
          <w:rtl w:val="0"/>
        </w:rPr>
        <w:t xml:space="preserve">  </w:t>
      </w:r>
      <w:hyperlink r:id="rId14">
        <w:r w:rsidDel="00000000" w:rsidR="00000000" w:rsidRPr="00000000">
          <w:rPr>
            <w:rFonts w:ascii="Times" w:cs="Times" w:eastAsia="Times" w:hAnsi="Times"/>
            <w:i w:val="1"/>
            <w:color w:val="1155cc"/>
            <w:sz w:val="22"/>
            <w:szCs w:val="22"/>
            <w:u w:val="single"/>
            <w:rtl w:val="0"/>
          </w:rPr>
          <w:t xml:space="preserve">Building and Grounds,</w:t>
        </w:r>
      </w:hyperlink>
      <w:r w:rsidDel="00000000" w:rsidR="00000000" w:rsidRPr="00000000">
        <w:rPr>
          <w:rFonts w:ascii="Times" w:cs="Times" w:eastAsia="Times" w:hAnsi="Times"/>
          <w:i w:val="1"/>
          <w:color w:val="000000"/>
          <w:sz w:val="22"/>
          <w:szCs w:val="22"/>
          <w:u w:val="none"/>
          <w:rtl w:val="0"/>
        </w:rPr>
        <w:t xml:space="preserve"> </w:t>
      </w:r>
      <w:r w:rsidDel="00000000" w:rsidR="00000000" w:rsidRPr="00000000">
        <w:rPr>
          <w:i w:val="1"/>
          <w:color w:val="000000"/>
          <w:sz w:val="22"/>
          <w:szCs w:val="22"/>
          <w:rtl w:val="0"/>
        </w:rPr>
        <w:t xml:space="preserve">Committee on Committees</w:t>
      </w:r>
      <w:r w:rsidDel="00000000" w:rsidR="00000000" w:rsidRPr="00000000">
        <w:rPr>
          <w:i w:val="1"/>
          <w:sz w:val="22"/>
          <w:szCs w:val="22"/>
          <w:rtl w:val="0"/>
        </w:rPr>
        <w:t xml:space="preserve">, </w:t>
      </w:r>
      <w:hyperlink r:id="rId15">
        <w:r w:rsidDel="00000000" w:rsidR="00000000" w:rsidRPr="00000000">
          <w:rPr>
            <w:i w:val="1"/>
            <w:color w:val="1155cc"/>
            <w:sz w:val="22"/>
            <w:szCs w:val="22"/>
            <w:u w:val="single"/>
            <w:rtl w:val="0"/>
          </w:rPr>
          <w:t xml:space="preserve">Education and Youth</w:t>
        </w:r>
      </w:hyperlink>
      <w:r w:rsidDel="00000000" w:rsidR="00000000" w:rsidRPr="00000000">
        <w:rPr>
          <w:i w:val="1"/>
          <w:sz w:val="22"/>
          <w:szCs w:val="22"/>
          <w:rtl w:val="0"/>
        </w:rPr>
        <w:t xml:space="preserve">, </w:t>
      </w:r>
      <w:hyperlink r:id="rId16">
        <w:r w:rsidDel="00000000" w:rsidR="00000000" w:rsidRPr="00000000">
          <w:rPr>
            <w:i w:val="1"/>
            <w:color w:val="1155cc"/>
            <w:sz w:val="22"/>
            <w:szCs w:val="22"/>
            <w:u w:val="single"/>
            <w:rtl w:val="0"/>
          </w:rPr>
          <w:t xml:space="preserve">Social Justice</w:t>
        </w:r>
      </w:hyperlink>
      <w:r w:rsidDel="00000000" w:rsidR="00000000" w:rsidRPr="00000000">
        <w:rPr>
          <w:i w:val="1"/>
          <w:color w:val="000000"/>
          <w:sz w:val="22"/>
          <w:szCs w:val="22"/>
          <w:rtl w:val="0"/>
        </w:rPr>
        <w:t xml:space="preserve">,</w:t>
      </w:r>
      <w:r w:rsidDel="00000000" w:rsidR="00000000" w:rsidRPr="00000000">
        <w:rPr>
          <w:rFonts w:ascii="Times" w:cs="Times" w:eastAsia="Times" w:hAnsi="Times"/>
          <w:i w:val="1"/>
          <w:color w:val="000000"/>
          <w:sz w:val="22"/>
          <w:szCs w:val="22"/>
          <w:rtl w:val="0"/>
        </w:rPr>
        <w:t xml:space="preserve"> </w:t>
      </w:r>
      <w:hyperlink r:id="rId17">
        <w:r w:rsidDel="00000000" w:rsidR="00000000" w:rsidRPr="00000000">
          <w:rPr>
            <w:rFonts w:ascii="Times" w:cs="Times" w:eastAsia="Times" w:hAnsi="Times"/>
            <w:i w:val="1"/>
            <w:color w:val="1155cc"/>
            <w:sz w:val="22"/>
            <w:szCs w:val="22"/>
            <w:u w:val="single"/>
            <w:rtl w:val="0"/>
          </w:rPr>
          <w:t xml:space="preserve">Fund Development,</w:t>
        </w:r>
      </w:hyperlink>
      <w:r w:rsidDel="00000000" w:rsidR="00000000" w:rsidRPr="00000000">
        <w:rPr>
          <w:i w:val="1"/>
          <w:color w:val="000000"/>
          <w:sz w:val="22"/>
          <w:szCs w:val="22"/>
          <w:rtl w:val="0"/>
        </w:rPr>
        <w:t xml:space="preserve"> </w:t>
      </w:r>
      <w:hyperlink r:id="rId18">
        <w:r w:rsidDel="00000000" w:rsidR="00000000" w:rsidRPr="00000000">
          <w:rPr>
            <w:i w:val="1"/>
            <w:color w:val="1155cc"/>
            <w:sz w:val="22"/>
            <w:szCs w:val="22"/>
            <w:u w:val="single"/>
            <w:rtl w:val="0"/>
          </w:rPr>
          <w:t xml:space="preserve">Rabbi Recruitment final report</w:t>
        </w:r>
      </w:hyperlink>
      <w:r w:rsidDel="00000000" w:rsidR="00000000" w:rsidRPr="00000000">
        <w:rPr>
          <w:i w:val="1"/>
          <w:color w:val="000000"/>
          <w:sz w:val="22"/>
          <w:szCs w:val="22"/>
          <w:rtl w:val="0"/>
        </w:rPr>
        <w:t xml:space="preserve">, </w:t>
      </w:r>
      <w:hyperlink r:id="rId19">
        <w:r w:rsidDel="00000000" w:rsidR="00000000" w:rsidRPr="00000000">
          <w:rPr>
            <w:rFonts w:ascii="Times" w:cs="Times" w:eastAsia="Times" w:hAnsi="Times"/>
            <w:i w:val="1"/>
            <w:color w:val="1155cc"/>
            <w:sz w:val="22"/>
            <w:szCs w:val="22"/>
            <w:u w:val="single"/>
            <w:rtl w:val="0"/>
          </w:rPr>
          <w:t xml:space="preserve">Strategic Planning</w:t>
        </w:r>
      </w:hyperlink>
      <w:r w:rsidDel="00000000" w:rsidR="00000000" w:rsidRPr="00000000">
        <w:rPr>
          <w:rFonts w:ascii="Times" w:cs="Times" w:eastAsia="Times" w:hAnsi="Times"/>
          <w:i w:val="1"/>
          <w:color w:val="000000"/>
          <w:sz w:val="22"/>
          <w:szCs w:val="22"/>
          <w:rtl w:val="0"/>
        </w:rPr>
        <w:t xml:space="preserve">, </w:t>
      </w:r>
      <w:hyperlink r:id="rId20">
        <w:r w:rsidDel="00000000" w:rsidR="00000000" w:rsidRPr="00000000">
          <w:rPr>
            <w:rFonts w:ascii="Times" w:cs="Times" w:eastAsia="Times" w:hAnsi="Times"/>
            <w:i w:val="1"/>
            <w:color w:val="1155cc"/>
            <w:sz w:val="22"/>
            <w:szCs w:val="22"/>
            <w:u w:val="single"/>
            <w:rtl w:val="0"/>
          </w:rPr>
          <w:t xml:space="preserve">Security, </w:t>
        </w:r>
      </w:hyperlink>
      <w:r w:rsidDel="00000000" w:rsidR="00000000" w:rsidRPr="00000000">
        <w:rPr>
          <w:rFonts w:ascii="Times" w:cs="Times" w:eastAsia="Times" w:hAnsi="Times"/>
          <w:i w:val="1"/>
          <w:sz w:val="22"/>
          <w:szCs w:val="22"/>
          <w:rtl w:val="0"/>
        </w:rPr>
        <w:t xml:space="preserve">Partnership</w:t>
      </w:r>
      <w:r w:rsidDel="00000000" w:rsidR="00000000" w:rsidRPr="00000000">
        <w:rPr>
          <w:rFonts w:ascii="Times" w:cs="Times" w:eastAsia="Times" w:hAnsi="Times"/>
          <w:i w:val="1"/>
          <w:color w:val="000000"/>
          <w:sz w:val="22"/>
          <w:szCs w:val="22"/>
          <w:rtl w:val="0"/>
        </w:rPr>
        <w:t xml:space="preserve">)</w:t>
      </w:r>
    </w:p>
    <w:p w:rsidR="00000000" w:rsidDel="00000000" w:rsidP="00000000" w:rsidRDefault="00000000" w:rsidRPr="00000000" w14:paraId="00000029">
      <w:pPr>
        <w:tabs>
          <w:tab w:val="left" w:pos="1080"/>
          <w:tab w:val="left" w:pos="1440"/>
          <w:tab w:val="left" w:pos="1800"/>
          <w:tab w:val="right" w:pos="8640"/>
        </w:tabs>
        <w:spacing w:before="240" w:lineRule="auto"/>
        <w:ind w:right="-187"/>
        <w:rPr>
          <w:rFonts w:ascii="Times" w:cs="Times" w:eastAsia="Times" w:hAnsi="Times"/>
          <w:sz w:val="22"/>
          <w:szCs w:val="22"/>
        </w:rPr>
      </w:pPr>
      <w:r w:rsidDel="00000000" w:rsidR="00000000" w:rsidRPr="00000000">
        <w:rPr>
          <w:rFonts w:ascii="Times" w:cs="Times" w:eastAsia="Times" w:hAnsi="Times"/>
          <w:sz w:val="22"/>
          <w:szCs w:val="22"/>
          <w:rtl w:val="0"/>
        </w:rPr>
        <w:t xml:space="preserve">        </w:t>
      </w:r>
    </w:p>
    <w:p w:rsidR="00000000" w:rsidDel="00000000" w:rsidP="00000000" w:rsidRDefault="00000000" w:rsidRPr="00000000" w14:paraId="0000002A">
      <w:pPr>
        <w:tabs>
          <w:tab w:val="left" w:pos="1080"/>
          <w:tab w:val="left" w:pos="1440"/>
          <w:tab w:val="left" w:pos="1800"/>
          <w:tab w:val="right" w:pos="8640"/>
        </w:tabs>
        <w:spacing w:before="240" w:lineRule="auto"/>
        <w:ind w:right="-187"/>
        <w:rPr>
          <w:rFonts w:ascii="Times" w:cs="Times" w:eastAsia="Times" w:hAnsi="Times"/>
          <w:sz w:val="22"/>
          <w:szCs w:val="22"/>
        </w:rPr>
      </w:pPr>
      <w:r w:rsidDel="00000000" w:rsidR="00000000" w:rsidRPr="00000000">
        <w:rPr>
          <w:rFonts w:ascii="Times" w:cs="Times" w:eastAsia="Times" w:hAnsi="Times"/>
          <w:sz w:val="22"/>
          <w:szCs w:val="22"/>
          <w:rtl w:val="0"/>
        </w:rPr>
        <w:t xml:space="preserve">          7:30</w:t>
        <w:tab/>
      </w:r>
      <w:r w:rsidDel="00000000" w:rsidR="00000000" w:rsidRPr="00000000">
        <w:rPr>
          <w:rFonts w:ascii="Times" w:cs="Times" w:eastAsia="Times" w:hAnsi="Times"/>
          <w:b w:val="1"/>
          <w:sz w:val="22"/>
          <w:szCs w:val="22"/>
          <w:rtl w:val="0"/>
        </w:rPr>
        <w:t xml:space="preserve">c.</w:t>
      </w:r>
      <w:r w:rsidDel="00000000" w:rsidR="00000000" w:rsidRPr="00000000">
        <w:rPr>
          <w:rFonts w:ascii="Times" w:cs="Times" w:eastAsia="Times" w:hAnsi="Times"/>
          <w:sz w:val="22"/>
          <w:szCs w:val="22"/>
          <w:rtl w:val="0"/>
        </w:rPr>
        <w:t xml:space="preserve">  </w:t>
      </w:r>
      <w:r w:rsidDel="00000000" w:rsidR="00000000" w:rsidRPr="00000000">
        <w:rPr>
          <w:rFonts w:ascii="Times" w:cs="Times" w:eastAsia="Times" w:hAnsi="Times"/>
          <w:b w:val="1"/>
          <w:sz w:val="22"/>
          <w:szCs w:val="22"/>
          <w:rtl w:val="0"/>
        </w:rPr>
        <w:t xml:space="preserve">Treasurer Report</w:t>
      </w:r>
      <w:r w:rsidDel="00000000" w:rsidR="00000000" w:rsidRPr="00000000">
        <w:rPr>
          <w:rFonts w:ascii="Times" w:cs="Times" w:eastAsia="Times" w:hAnsi="Times"/>
          <w:sz w:val="22"/>
          <w:szCs w:val="22"/>
          <w:rtl w:val="0"/>
        </w:rPr>
        <w:tab/>
      </w:r>
      <w:r w:rsidDel="00000000" w:rsidR="00000000" w:rsidRPr="00000000">
        <w:rPr>
          <w:rFonts w:ascii="Times" w:cs="Times" w:eastAsia="Times" w:hAnsi="Times"/>
          <w:b w:val="1"/>
          <w:sz w:val="22"/>
          <w:szCs w:val="22"/>
          <w:rtl w:val="0"/>
        </w:rPr>
        <w:t xml:space="preserve">[John]</w:t>
      </w:r>
      <w:r w:rsidDel="00000000" w:rsidR="00000000" w:rsidRPr="00000000">
        <w:rPr>
          <w:rtl w:val="0"/>
        </w:rPr>
      </w:r>
    </w:p>
    <w:p w:rsidR="00000000" w:rsidDel="00000000" w:rsidP="00000000" w:rsidRDefault="00000000" w:rsidRPr="00000000" w14:paraId="0000002B">
      <w:pPr>
        <w:tabs>
          <w:tab w:val="left" w:pos="1080"/>
          <w:tab w:val="left" w:pos="1440"/>
          <w:tab w:val="left" w:pos="1800"/>
          <w:tab w:val="right" w:pos="8640"/>
        </w:tabs>
        <w:ind w:right="-187"/>
        <w:rPr>
          <w:rFonts w:ascii="Times" w:cs="Times" w:eastAsia="Times" w:hAnsi="Times"/>
          <w:i w:val="1"/>
          <w:sz w:val="22"/>
          <w:szCs w:val="22"/>
        </w:rPr>
      </w:pPr>
      <w:r w:rsidDel="00000000" w:rsidR="00000000" w:rsidRPr="00000000">
        <w:rPr>
          <w:b w:val="1"/>
          <w:i w:val="1"/>
          <w:color w:val="000000"/>
          <w:sz w:val="22"/>
          <w:szCs w:val="22"/>
          <w:rtl w:val="0"/>
        </w:rPr>
        <w:tab/>
      </w:r>
      <w:r w:rsidDel="00000000" w:rsidR="00000000" w:rsidRPr="00000000">
        <w:rPr>
          <w:i w:val="1"/>
          <w:color w:val="000000"/>
          <w:sz w:val="22"/>
          <w:szCs w:val="22"/>
          <w:rtl w:val="0"/>
        </w:rPr>
        <w:t xml:space="preserve">Information Item.  </w:t>
      </w:r>
      <w:r w:rsidDel="00000000" w:rsidR="00000000" w:rsidRPr="00000000">
        <w:rPr>
          <w:rFonts w:ascii="Times" w:cs="Times" w:eastAsia="Times" w:hAnsi="Times"/>
          <w:sz w:val="22"/>
          <w:szCs w:val="22"/>
          <w:rtl w:val="0"/>
        </w:rPr>
        <w:t xml:space="preserve">(</w:t>
      </w:r>
      <w:r w:rsidDel="00000000" w:rsidR="00000000" w:rsidRPr="00000000">
        <w:rPr>
          <w:rFonts w:ascii="Times" w:cs="Times" w:eastAsia="Times" w:hAnsi="Times"/>
          <w:i w:val="1"/>
          <w:color w:val="000000"/>
          <w:sz w:val="22"/>
          <w:szCs w:val="22"/>
          <w:rtl w:val="0"/>
        </w:rPr>
        <w:t xml:space="preserve">See</w:t>
      </w:r>
      <w:r w:rsidDel="00000000" w:rsidR="00000000" w:rsidRPr="00000000">
        <w:rPr>
          <w:rFonts w:ascii="Times" w:cs="Times" w:eastAsia="Times" w:hAnsi="Times"/>
          <w:i w:val="1"/>
          <w:sz w:val="22"/>
          <w:szCs w:val="22"/>
          <w:rtl w:val="0"/>
        </w:rPr>
        <w:t xml:space="preserve"> </w:t>
      </w:r>
      <w:hyperlink r:id="rId21">
        <w:r w:rsidDel="00000000" w:rsidR="00000000" w:rsidRPr="00000000">
          <w:rPr>
            <w:rFonts w:ascii="Times" w:cs="Times" w:eastAsia="Times" w:hAnsi="Times"/>
            <w:i w:val="1"/>
            <w:color w:val="1155cc"/>
            <w:sz w:val="22"/>
            <w:szCs w:val="22"/>
            <w:u w:val="single"/>
            <w:rtl w:val="0"/>
          </w:rPr>
          <w:t xml:space="preserve">Finance Committee Report</w:t>
        </w:r>
      </w:hyperlink>
      <w:r w:rsidDel="00000000" w:rsidR="00000000" w:rsidRPr="00000000">
        <w:rPr>
          <w:rFonts w:ascii="Times" w:cs="Times" w:eastAsia="Times" w:hAnsi="Times"/>
          <w:sz w:val="22"/>
          <w:szCs w:val="22"/>
          <w:rtl w:val="0"/>
        </w:rPr>
        <w:t xml:space="preserve">)</w:t>
      </w:r>
      <w:r w:rsidDel="00000000" w:rsidR="00000000" w:rsidRPr="00000000">
        <w:rPr>
          <w:b w:val="1"/>
          <w:color w:val="000000"/>
          <w:sz w:val="22"/>
          <w:szCs w:val="22"/>
          <w:rtl w:val="0"/>
        </w:rPr>
        <w:tab/>
        <w:tab/>
      </w:r>
      <w:r w:rsidDel="00000000" w:rsidR="00000000" w:rsidRPr="00000000">
        <w:rPr>
          <w:rtl w:val="0"/>
        </w:rPr>
      </w:r>
    </w:p>
    <w:p w:rsidR="00000000" w:rsidDel="00000000" w:rsidP="00000000" w:rsidRDefault="00000000" w:rsidRPr="00000000" w14:paraId="0000002C">
      <w:pPr>
        <w:tabs>
          <w:tab w:val="left" w:pos="1080"/>
          <w:tab w:val="left" w:pos="1440"/>
          <w:tab w:val="left" w:pos="1800"/>
          <w:tab w:val="right" w:pos="8640"/>
        </w:tabs>
        <w:ind w:right="-187"/>
        <w:rPr>
          <w:rFonts w:ascii="Times" w:cs="Times" w:eastAsia="Times" w:hAnsi="Times"/>
          <w:b w:val="1"/>
          <w:sz w:val="22"/>
          <w:szCs w:val="22"/>
        </w:rPr>
      </w:pPr>
      <w:r w:rsidDel="00000000" w:rsidR="00000000" w:rsidRPr="00000000">
        <w:rPr>
          <w:rtl w:val="0"/>
        </w:rPr>
      </w:r>
    </w:p>
    <w:p w:rsidR="00000000" w:rsidDel="00000000" w:rsidP="00000000" w:rsidRDefault="00000000" w:rsidRPr="00000000" w14:paraId="0000002D">
      <w:pPr>
        <w:tabs>
          <w:tab w:val="left" w:pos="1080"/>
          <w:tab w:val="left" w:pos="1440"/>
          <w:tab w:val="left" w:pos="1800"/>
          <w:tab w:val="right" w:pos="8640"/>
        </w:tabs>
        <w:ind w:right="-187"/>
        <w:rPr>
          <w:rFonts w:ascii="Times" w:cs="Times" w:eastAsia="Times" w:hAnsi="Times"/>
          <w:i w:val="1"/>
          <w:sz w:val="22"/>
          <w:szCs w:val="22"/>
        </w:rPr>
      </w:pPr>
      <w:r w:rsidDel="00000000" w:rsidR="00000000" w:rsidRPr="00000000">
        <w:rPr>
          <w:rFonts w:ascii="Times" w:cs="Times" w:eastAsia="Times" w:hAnsi="Times"/>
          <w:b w:val="1"/>
          <w:sz w:val="22"/>
          <w:szCs w:val="22"/>
          <w:rtl w:val="0"/>
        </w:rPr>
        <w:t xml:space="preserve">New Business</w:t>
      </w:r>
      <w:r w:rsidDel="00000000" w:rsidR="00000000" w:rsidRPr="00000000">
        <w:rPr>
          <w:rtl w:val="0"/>
        </w:rPr>
      </w:r>
    </w:p>
    <w:p w:rsidR="00000000" w:rsidDel="00000000" w:rsidP="00000000" w:rsidRDefault="00000000" w:rsidRPr="00000000" w14:paraId="0000002E">
      <w:pPr>
        <w:tabs>
          <w:tab w:val="left" w:pos="1260"/>
          <w:tab w:val="left" w:pos="630"/>
          <w:tab w:val="left" w:pos="1260"/>
          <w:tab w:val="right" w:pos="8640"/>
        </w:tabs>
        <w:rPr>
          <w:b w:val="1"/>
          <w:color w:val="000000"/>
          <w:sz w:val="22"/>
          <w:szCs w:val="22"/>
        </w:rPr>
      </w:pPr>
      <w:r w:rsidDel="00000000" w:rsidR="00000000" w:rsidRPr="00000000">
        <w:rPr>
          <w:rFonts w:ascii="Times" w:cs="Times" w:eastAsia="Times" w:hAnsi="Times"/>
          <w:sz w:val="22"/>
          <w:szCs w:val="22"/>
          <w:rtl w:val="0"/>
        </w:rPr>
        <w:t xml:space="preserve">        </w:t>
      </w:r>
      <w:r w:rsidDel="00000000" w:rsidR="00000000" w:rsidRPr="00000000">
        <w:rPr>
          <w:b w:val="1"/>
          <w:color w:val="000000"/>
          <w:sz w:val="22"/>
          <w:szCs w:val="22"/>
          <w:rtl w:val="0"/>
        </w:rPr>
        <w:t xml:space="preserve">         </w:t>
      </w:r>
    </w:p>
    <w:p w:rsidR="00000000" w:rsidDel="00000000" w:rsidP="00000000" w:rsidRDefault="00000000" w:rsidRPr="00000000" w14:paraId="0000002F">
      <w:pPr>
        <w:tabs>
          <w:tab w:val="left" w:pos="1260"/>
          <w:tab w:val="left" w:pos="720"/>
          <w:tab w:val="right" w:pos="8640"/>
        </w:tabs>
        <w:rPr>
          <w:b w:val="1"/>
          <w:sz w:val="22"/>
          <w:szCs w:val="22"/>
        </w:rPr>
      </w:pPr>
      <w:r w:rsidDel="00000000" w:rsidR="00000000" w:rsidRPr="00000000">
        <w:rPr>
          <w:rFonts w:ascii="Times" w:cs="Times" w:eastAsia="Times" w:hAnsi="Times"/>
          <w:sz w:val="22"/>
          <w:szCs w:val="22"/>
          <w:rtl w:val="0"/>
        </w:rPr>
        <w:tab/>
        <w:t xml:space="preserve">7:45</w:t>
      </w:r>
      <w:r w:rsidDel="00000000" w:rsidR="00000000" w:rsidRPr="00000000">
        <w:rPr>
          <w:sz w:val="22"/>
          <w:szCs w:val="22"/>
          <w:rtl w:val="0"/>
        </w:rPr>
        <w:tab/>
      </w:r>
      <w:r w:rsidDel="00000000" w:rsidR="00000000" w:rsidRPr="00000000">
        <w:rPr>
          <w:b w:val="1"/>
          <w:sz w:val="22"/>
          <w:szCs w:val="22"/>
          <w:rtl w:val="0"/>
        </w:rPr>
        <w:t xml:space="preserve">Recommendation of appointment of JCRC rep.                                        [Mitch]</w:t>
      </w:r>
    </w:p>
    <w:p w:rsidR="00000000" w:rsidDel="00000000" w:rsidP="00000000" w:rsidRDefault="00000000" w:rsidRPr="00000000" w14:paraId="00000030">
      <w:pPr>
        <w:tabs>
          <w:tab w:val="left" w:pos="1260"/>
          <w:tab w:val="left" w:pos="630"/>
          <w:tab w:val="left" w:pos="1260"/>
          <w:tab w:val="right" w:pos="8640"/>
        </w:tabs>
        <w:rPr>
          <w:b w:val="1"/>
          <w:sz w:val="22"/>
          <w:szCs w:val="22"/>
        </w:rPr>
      </w:pPr>
      <w:r w:rsidDel="00000000" w:rsidR="00000000" w:rsidRPr="00000000">
        <w:rPr>
          <w:b w:val="1"/>
          <w:sz w:val="22"/>
          <w:szCs w:val="22"/>
          <w:rtl w:val="0"/>
        </w:rPr>
        <w:tab/>
        <w:tab/>
      </w:r>
      <w:r w:rsidDel="00000000" w:rsidR="00000000" w:rsidRPr="00000000">
        <w:rPr>
          <w:sz w:val="22"/>
          <w:szCs w:val="22"/>
          <w:rtl w:val="0"/>
        </w:rPr>
        <w:t xml:space="preserve">Matthew Segal</w:t>
      </w:r>
      <w:r w:rsidDel="00000000" w:rsidR="00000000" w:rsidRPr="00000000">
        <w:rPr>
          <w:b w:val="1"/>
          <w:sz w:val="22"/>
          <w:szCs w:val="22"/>
          <w:rtl w:val="0"/>
        </w:rPr>
        <w:tab/>
      </w:r>
    </w:p>
    <w:p w:rsidR="00000000" w:rsidDel="00000000" w:rsidP="00000000" w:rsidRDefault="00000000" w:rsidRPr="00000000" w14:paraId="00000031">
      <w:pPr>
        <w:tabs>
          <w:tab w:val="left" w:pos="1260"/>
          <w:tab w:val="left" w:pos="630"/>
          <w:tab w:val="left" w:pos="1260"/>
          <w:tab w:val="right" w:pos="8640"/>
        </w:tabs>
        <w:ind w:left="1260" w:right="720" w:firstLine="0"/>
        <w:rPr>
          <w:b w:val="1"/>
          <w:sz w:val="22"/>
          <w:szCs w:val="22"/>
        </w:rPr>
      </w:pPr>
      <w:r w:rsidDel="00000000" w:rsidR="00000000" w:rsidRPr="00000000">
        <w:rPr>
          <w:b w:val="1"/>
          <w:sz w:val="22"/>
          <w:szCs w:val="22"/>
          <w:rtl w:val="0"/>
        </w:rPr>
        <w:t xml:space="preserve">Recommendation of appointment of Hate Incident Response Team (HITR) members for remainder of FY 2021:</w:t>
      </w:r>
    </w:p>
    <w:p w:rsidR="00000000" w:rsidDel="00000000" w:rsidP="00000000" w:rsidRDefault="00000000" w:rsidRPr="00000000" w14:paraId="00000032">
      <w:pPr>
        <w:tabs>
          <w:tab w:val="left" w:pos="1260"/>
          <w:tab w:val="left" w:pos="630"/>
          <w:tab w:val="left" w:pos="1260"/>
          <w:tab w:val="right" w:pos="8640"/>
        </w:tabs>
        <w:ind w:left="1260" w:firstLine="0"/>
        <w:rPr>
          <w:sz w:val="22"/>
          <w:szCs w:val="22"/>
        </w:rPr>
      </w:pPr>
      <w:r w:rsidDel="00000000" w:rsidR="00000000" w:rsidRPr="00000000">
        <w:rPr>
          <w:sz w:val="22"/>
          <w:szCs w:val="22"/>
          <w:rtl w:val="0"/>
        </w:rPr>
        <w:t xml:space="preserve">Rabbi, Pia, Elisabeth, Jaime Ordonez and Harriet Gadisman</w:t>
      </w:r>
    </w:p>
    <w:p w:rsidR="00000000" w:rsidDel="00000000" w:rsidP="00000000" w:rsidRDefault="00000000" w:rsidRPr="00000000" w14:paraId="00000033">
      <w:pPr>
        <w:tabs>
          <w:tab w:val="left" w:pos="1080"/>
          <w:tab w:val="left" w:pos="720"/>
          <w:tab w:val="left" w:pos="1080"/>
          <w:tab w:val="left" w:pos="1440"/>
          <w:tab w:val="right" w:pos="8640"/>
        </w:tabs>
        <w:rPr>
          <w:b w:val="1"/>
          <w:sz w:val="22"/>
          <w:szCs w:val="22"/>
        </w:rPr>
      </w:pPr>
      <w:r w:rsidDel="00000000" w:rsidR="00000000" w:rsidRPr="00000000">
        <w:rPr>
          <w:rtl w:val="0"/>
        </w:rPr>
      </w:r>
    </w:p>
    <w:p w:rsidR="00000000" w:rsidDel="00000000" w:rsidP="00000000" w:rsidRDefault="00000000" w:rsidRPr="00000000" w14:paraId="00000034">
      <w:pPr>
        <w:tabs>
          <w:tab w:val="left" w:pos="1080"/>
          <w:tab w:val="left" w:pos="720"/>
          <w:tab w:val="left" w:pos="1080"/>
          <w:tab w:val="left" w:pos="1440"/>
          <w:tab w:val="right" w:pos="8640"/>
        </w:tabs>
        <w:rPr>
          <w:color w:val="000000"/>
          <w:sz w:val="22"/>
          <w:szCs w:val="22"/>
        </w:rPr>
      </w:pPr>
      <w:r w:rsidDel="00000000" w:rsidR="00000000" w:rsidRPr="00000000">
        <w:rPr>
          <w:b w:val="1"/>
          <w:sz w:val="22"/>
          <w:szCs w:val="22"/>
          <w:rtl w:val="0"/>
        </w:rPr>
        <w:tab/>
      </w:r>
      <w:r w:rsidDel="00000000" w:rsidR="00000000" w:rsidRPr="00000000">
        <w:rPr>
          <w:sz w:val="22"/>
          <w:szCs w:val="22"/>
          <w:rtl w:val="0"/>
        </w:rPr>
        <w:t xml:space="preserve">7:55</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Discussion of establishment of Anti-Semitism committee</w:t>
        <w:tab/>
        <w:t xml:space="preserve">[Mitch]</w:t>
      </w:r>
      <w:r w:rsidDel="00000000" w:rsidR="00000000" w:rsidRPr="00000000">
        <w:rPr>
          <w:rtl w:val="0"/>
        </w:rPr>
      </w:r>
    </w:p>
    <w:p w:rsidR="00000000" w:rsidDel="00000000" w:rsidP="00000000" w:rsidRDefault="00000000" w:rsidRPr="00000000" w14:paraId="00000035">
      <w:pPr>
        <w:tabs>
          <w:tab w:val="left" w:pos="1260"/>
          <w:tab w:val="left" w:pos="720"/>
          <w:tab w:val="left" w:pos="1260"/>
          <w:tab w:val="right" w:pos="8640"/>
        </w:tabs>
        <w:ind w:firstLine="0"/>
        <w:rPr>
          <w:color w:val="000000"/>
          <w:sz w:val="22"/>
          <w:szCs w:val="22"/>
        </w:rPr>
      </w:pPr>
      <w:r w:rsidDel="00000000" w:rsidR="00000000" w:rsidRPr="00000000">
        <w:rPr>
          <w:sz w:val="22"/>
          <w:szCs w:val="22"/>
          <w:rtl w:val="0"/>
        </w:rPr>
        <w:tab/>
        <w:tab/>
      </w:r>
      <w:r w:rsidDel="00000000" w:rsidR="00000000" w:rsidRPr="00000000">
        <w:rPr>
          <w:color w:val="000000"/>
          <w:sz w:val="22"/>
          <w:szCs w:val="22"/>
          <w:rtl w:val="0"/>
        </w:rPr>
        <w:t xml:space="preserve">Request from </w:t>
      </w:r>
      <w:hyperlink r:id="rId22">
        <w:r w:rsidDel="00000000" w:rsidR="00000000" w:rsidRPr="00000000">
          <w:rPr>
            <w:color w:val="1155cc"/>
            <w:sz w:val="22"/>
            <w:szCs w:val="22"/>
            <w:u w:val="single"/>
            <w:rtl w:val="0"/>
          </w:rPr>
          <w:t xml:space="preserve">Social Justice Committee Proposal</w:t>
        </w:r>
      </w:hyperlink>
      <w:r w:rsidDel="00000000" w:rsidR="00000000" w:rsidRPr="00000000">
        <w:rPr>
          <w:rtl w:val="0"/>
        </w:rPr>
      </w:r>
    </w:p>
    <w:p w:rsidR="00000000" w:rsidDel="00000000" w:rsidP="00000000" w:rsidRDefault="00000000" w:rsidRPr="00000000" w14:paraId="00000036">
      <w:pPr>
        <w:tabs>
          <w:tab w:val="left" w:pos="1260"/>
          <w:tab w:val="left" w:pos="720"/>
          <w:tab w:val="left" w:pos="1260"/>
          <w:tab w:val="right" w:pos="8640"/>
        </w:tabs>
        <w:rPr>
          <w:b w:val="1"/>
          <w:color w:val="000000"/>
          <w:sz w:val="22"/>
          <w:szCs w:val="22"/>
        </w:rPr>
      </w:pPr>
      <w:r w:rsidDel="00000000" w:rsidR="00000000" w:rsidRPr="00000000">
        <w:rPr>
          <w:sz w:val="22"/>
          <w:szCs w:val="22"/>
          <w:rtl w:val="0"/>
        </w:rPr>
        <w:tab/>
        <w:tab/>
      </w:r>
      <w:r w:rsidDel="00000000" w:rsidR="00000000" w:rsidRPr="00000000">
        <w:rPr>
          <w:i w:val="1"/>
          <w:color w:val="000000"/>
          <w:sz w:val="22"/>
          <w:szCs w:val="22"/>
          <w:rtl w:val="0"/>
        </w:rPr>
        <w:t xml:space="preserve">Information/Discussion/action</w:t>
      </w:r>
      <w:r w:rsidDel="00000000" w:rsidR="00000000" w:rsidRPr="00000000">
        <w:rPr>
          <w:rtl w:val="0"/>
        </w:rPr>
      </w:r>
    </w:p>
    <w:p w:rsidR="00000000" w:rsidDel="00000000" w:rsidP="00000000" w:rsidRDefault="00000000" w:rsidRPr="00000000" w14:paraId="00000037">
      <w:pPr>
        <w:tabs>
          <w:tab w:val="left" w:pos="1260"/>
          <w:tab w:val="left" w:pos="720"/>
          <w:tab w:val="left" w:pos="1260"/>
          <w:tab w:val="left" w:pos="1440"/>
          <w:tab w:val="right" w:pos="8640"/>
        </w:tabs>
        <w:rPr>
          <w:sz w:val="22"/>
          <w:szCs w:val="22"/>
        </w:rPr>
      </w:pPr>
      <w:r w:rsidDel="00000000" w:rsidR="00000000" w:rsidRPr="00000000">
        <w:rPr>
          <w:sz w:val="22"/>
          <w:szCs w:val="22"/>
          <w:rtl w:val="0"/>
        </w:rPr>
        <w:t xml:space="preserve">           </w:t>
      </w:r>
    </w:p>
    <w:p w:rsidR="00000000" w:rsidDel="00000000" w:rsidP="00000000" w:rsidRDefault="00000000" w:rsidRPr="00000000" w14:paraId="00000038">
      <w:pPr>
        <w:tabs>
          <w:tab w:val="left" w:pos="1260"/>
          <w:tab w:val="left" w:pos="720"/>
          <w:tab w:val="left" w:pos="1260"/>
          <w:tab w:val="left" w:pos="1440"/>
          <w:tab w:val="right" w:pos="8640"/>
        </w:tabs>
        <w:ind w:firstLine="720"/>
        <w:rPr>
          <w:b w:val="1"/>
          <w:sz w:val="22"/>
          <w:szCs w:val="22"/>
        </w:rPr>
      </w:pPr>
      <w:r w:rsidDel="00000000" w:rsidR="00000000" w:rsidRPr="00000000">
        <w:rPr>
          <w:sz w:val="22"/>
          <w:szCs w:val="22"/>
          <w:rtl w:val="0"/>
        </w:rPr>
        <w:t xml:space="preserve">8:</w:t>
      </w:r>
      <w:r w:rsidDel="00000000" w:rsidR="00000000" w:rsidRPr="00000000">
        <w:rPr>
          <w:sz w:val="22"/>
          <w:szCs w:val="22"/>
          <w:rtl w:val="0"/>
        </w:rPr>
        <w:t xml:space="preserve">10</w:t>
        <w:tab/>
      </w:r>
      <w:r w:rsidDel="00000000" w:rsidR="00000000" w:rsidRPr="00000000">
        <w:rPr>
          <w:b w:val="1"/>
          <w:sz w:val="22"/>
          <w:szCs w:val="22"/>
          <w:rtl w:val="0"/>
        </w:rPr>
        <w:t xml:space="preserve">Board</w:t>
      </w:r>
      <w:r w:rsidDel="00000000" w:rsidR="00000000" w:rsidRPr="00000000">
        <w:rPr>
          <w:b w:val="1"/>
          <w:sz w:val="22"/>
          <w:szCs w:val="22"/>
          <w:rtl w:val="0"/>
        </w:rPr>
        <w:t xml:space="preserve"> Resolution of Support for Minyans</w:t>
        <w:tab/>
        <w:t xml:space="preserve">[Elisabeth]</w:t>
      </w:r>
    </w:p>
    <w:p w:rsidR="00000000" w:rsidDel="00000000" w:rsidP="00000000" w:rsidRDefault="00000000" w:rsidRPr="00000000" w14:paraId="00000039">
      <w:pPr>
        <w:tabs>
          <w:tab w:val="left" w:pos="630"/>
          <w:tab w:val="left" w:pos="1260"/>
          <w:tab w:val="right" w:pos="8640"/>
        </w:tabs>
        <w:rPr>
          <w:i w:val="1"/>
          <w:sz w:val="22"/>
          <w:szCs w:val="22"/>
        </w:rPr>
      </w:pPr>
      <w:r w:rsidDel="00000000" w:rsidR="00000000" w:rsidRPr="00000000">
        <w:rPr>
          <w:b w:val="1"/>
          <w:sz w:val="22"/>
          <w:szCs w:val="22"/>
          <w:rtl w:val="0"/>
        </w:rPr>
        <w:tab/>
        <w:tab/>
      </w:r>
      <w:r w:rsidDel="00000000" w:rsidR="00000000" w:rsidRPr="00000000">
        <w:rPr>
          <w:i w:val="1"/>
          <w:sz w:val="22"/>
          <w:szCs w:val="22"/>
          <w:rtl w:val="0"/>
        </w:rPr>
        <w:t xml:space="preserve">Discussion, action</w:t>
      </w:r>
    </w:p>
    <w:p w:rsidR="00000000" w:rsidDel="00000000" w:rsidP="00000000" w:rsidRDefault="00000000" w:rsidRPr="00000000" w14:paraId="0000003A">
      <w:pPr>
        <w:tabs>
          <w:tab w:val="left" w:pos="1080"/>
          <w:tab w:val="left" w:pos="720"/>
          <w:tab w:val="left" w:pos="1080"/>
          <w:tab w:val="left" w:pos="1440"/>
          <w:tab w:val="right" w:pos="8640"/>
        </w:tabs>
        <w:rPr>
          <w:sz w:val="22"/>
          <w:szCs w:val="22"/>
        </w:rPr>
      </w:pPr>
      <w:r w:rsidDel="00000000" w:rsidR="00000000" w:rsidRPr="00000000">
        <w:rPr>
          <w:rtl w:val="0"/>
        </w:rPr>
      </w:r>
    </w:p>
    <w:p w:rsidR="00000000" w:rsidDel="00000000" w:rsidP="00000000" w:rsidRDefault="00000000" w:rsidRPr="00000000" w14:paraId="0000003B">
      <w:pPr>
        <w:tabs>
          <w:tab w:val="left" w:pos="1260"/>
          <w:tab w:val="left" w:pos="720"/>
          <w:tab w:val="left" w:pos="1260"/>
          <w:tab w:val="right" w:pos="8640"/>
        </w:tabs>
        <w:rPr>
          <w:b w:val="1"/>
          <w:color w:val="000000"/>
          <w:sz w:val="22"/>
          <w:szCs w:val="22"/>
        </w:rPr>
      </w:pPr>
      <w:r w:rsidDel="00000000" w:rsidR="00000000" w:rsidRPr="00000000">
        <w:rPr>
          <w:sz w:val="22"/>
          <w:szCs w:val="22"/>
          <w:rtl w:val="0"/>
        </w:rPr>
        <w:tab/>
      </w:r>
      <w:r w:rsidDel="00000000" w:rsidR="00000000" w:rsidRPr="00000000">
        <w:rPr>
          <w:color w:val="000000"/>
          <w:sz w:val="22"/>
          <w:szCs w:val="22"/>
          <w:rtl w:val="0"/>
        </w:rPr>
        <w:t xml:space="preserve">8:</w:t>
      </w:r>
      <w:r w:rsidDel="00000000" w:rsidR="00000000" w:rsidRPr="00000000">
        <w:rPr>
          <w:sz w:val="22"/>
          <w:szCs w:val="22"/>
          <w:rtl w:val="0"/>
        </w:rPr>
        <w:t xml:space="preserve">20</w:t>
      </w:r>
      <w:r w:rsidDel="00000000" w:rsidR="00000000" w:rsidRPr="00000000">
        <w:rPr>
          <w:b w:val="1"/>
          <w:sz w:val="22"/>
          <w:szCs w:val="22"/>
          <w:rtl w:val="0"/>
        </w:rPr>
        <w:tab/>
      </w:r>
      <w:r w:rsidDel="00000000" w:rsidR="00000000" w:rsidRPr="00000000">
        <w:rPr>
          <w:b w:val="1"/>
          <w:color w:val="000000"/>
          <w:sz w:val="22"/>
          <w:szCs w:val="22"/>
          <w:rtl w:val="0"/>
        </w:rPr>
        <w:t xml:space="preserve">Announcement of offer to Rabbis Jeremey and Bess</w:t>
        <w:tab/>
        <w:t xml:space="preserve">[Mitch]</w:t>
      </w:r>
    </w:p>
    <w:p w:rsidR="00000000" w:rsidDel="00000000" w:rsidP="00000000" w:rsidRDefault="00000000" w:rsidRPr="00000000" w14:paraId="0000003C">
      <w:pPr>
        <w:tabs>
          <w:tab w:val="left" w:pos="1260"/>
          <w:tab w:val="left" w:pos="720"/>
          <w:tab w:val="left" w:pos="1260"/>
          <w:tab w:val="left" w:pos="1440"/>
          <w:tab w:val="right" w:pos="8640"/>
        </w:tabs>
        <w:rPr>
          <w:b w:val="1"/>
          <w:color w:val="000000"/>
          <w:sz w:val="22"/>
          <w:szCs w:val="22"/>
        </w:rPr>
      </w:pPr>
      <w:r w:rsidDel="00000000" w:rsidR="00000000" w:rsidRPr="00000000">
        <w:rPr>
          <w:b w:val="1"/>
          <w:sz w:val="22"/>
          <w:szCs w:val="22"/>
          <w:rtl w:val="0"/>
        </w:rPr>
        <w:tab/>
        <w:tab/>
      </w:r>
      <w:r w:rsidDel="00000000" w:rsidR="00000000" w:rsidRPr="00000000">
        <w:rPr>
          <w:i w:val="1"/>
          <w:color w:val="000000"/>
          <w:sz w:val="22"/>
          <w:szCs w:val="22"/>
          <w:rtl w:val="0"/>
        </w:rPr>
        <w:t xml:space="preserve">Information/Discussion</w:t>
      </w:r>
      <w:r w:rsidDel="00000000" w:rsidR="00000000" w:rsidRPr="00000000">
        <w:rPr>
          <w:rtl w:val="0"/>
        </w:rPr>
      </w:r>
    </w:p>
    <w:p w:rsidR="00000000" w:rsidDel="00000000" w:rsidP="00000000" w:rsidRDefault="00000000" w:rsidRPr="00000000" w14:paraId="0000003D">
      <w:pPr>
        <w:tabs>
          <w:tab w:val="left" w:pos="1080"/>
          <w:tab w:val="left" w:pos="720"/>
          <w:tab w:val="left" w:pos="1080"/>
          <w:tab w:val="left" w:pos="1440"/>
          <w:tab w:val="right" w:pos="8640"/>
        </w:tabs>
        <w:rPr>
          <w:i w:val="1"/>
          <w:color w:val="000000"/>
          <w:sz w:val="22"/>
          <w:szCs w:val="22"/>
        </w:rPr>
      </w:pPr>
      <w:r w:rsidDel="00000000" w:rsidR="00000000" w:rsidRPr="00000000">
        <w:rPr>
          <w:rtl w:val="0"/>
        </w:rPr>
      </w:r>
    </w:p>
    <w:p w:rsidR="00000000" w:rsidDel="00000000" w:rsidP="00000000" w:rsidRDefault="00000000" w:rsidRPr="00000000" w14:paraId="0000003E">
      <w:pPr>
        <w:tabs>
          <w:tab w:val="left" w:pos="1260"/>
          <w:tab w:val="left" w:pos="720"/>
          <w:tab w:val="left" w:pos="1260"/>
          <w:tab w:val="right" w:pos="8640"/>
        </w:tabs>
        <w:ind w:left="0" w:firstLine="0"/>
        <w:rPr>
          <w:b w:val="1"/>
          <w:color w:val="000000"/>
          <w:sz w:val="22"/>
          <w:szCs w:val="22"/>
        </w:rPr>
      </w:pPr>
      <w:r w:rsidDel="00000000" w:rsidR="00000000" w:rsidRPr="00000000">
        <w:rPr>
          <w:color w:val="000000"/>
          <w:sz w:val="22"/>
          <w:szCs w:val="22"/>
          <w:rtl w:val="0"/>
        </w:rPr>
        <w:t xml:space="preserve">   </w:t>
      </w:r>
      <w:r w:rsidDel="00000000" w:rsidR="00000000" w:rsidRPr="00000000">
        <w:rPr>
          <w:sz w:val="22"/>
          <w:szCs w:val="22"/>
          <w:rtl w:val="0"/>
        </w:rPr>
        <w:tab/>
      </w:r>
      <w:r w:rsidDel="00000000" w:rsidR="00000000" w:rsidRPr="00000000">
        <w:rPr>
          <w:color w:val="000000"/>
          <w:sz w:val="22"/>
          <w:szCs w:val="22"/>
          <w:rtl w:val="0"/>
        </w:rPr>
        <w:t xml:space="preserve">8:30</w:t>
      </w:r>
      <w:r w:rsidDel="00000000" w:rsidR="00000000" w:rsidRPr="00000000">
        <w:rPr>
          <w:sz w:val="22"/>
          <w:szCs w:val="22"/>
          <w:rtl w:val="0"/>
        </w:rPr>
        <w:tab/>
      </w:r>
      <w:r w:rsidDel="00000000" w:rsidR="00000000" w:rsidRPr="00000000">
        <w:rPr>
          <w:b w:val="1"/>
          <w:color w:val="000000"/>
          <w:sz w:val="22"/>
          <w:szCs w:val="22"/>
          <w:rtl w:val="0"/>
        </w:rPr>
        <w:t xml:space="preserve">Announcement of Joint Committee Meeting </w:t>
        <w:tab/>
        <w:t xml:space="preserve">[Mitch and Steve]</w:t>
      </w:r>
    </w:p>
    <w:p w:rsidR="00000000" w:rsidDel="00000000" w:rsidP="00000000" w:rsidRDefault="00000000" w:rsidRPr="00000000" w14:paraId="0000003F">
      <w:pPr>
        <w:tabs>
          <w:tab w:val="left" w:pos="1260"/>
          <w:tab w:val="left" w:pos="720"/>
          <w:tab w:val="left" w:pos="1260"/>
          <w:tab w:val="right" w:pos="8640"/>
        </w:tabs>
        <w:ind w:left="0" w:firstLine="0"/>
        <w:rPr>
          <w:b w:val="1"/>
          <w:color w:val="000000"/>
          <w:sz w:val="22"/>
          <w:szCs w:val="22"/>
        </w:rPr>
      </w:pPr>
      <w:r w:rsidDel="00000000" w:rsidR="00000000" w:rsidRPr="00000000">
        <w:rPr>
          <w:b w:val="1"/>
          <w:color w:val="000000"/>
          <w:sz w:val="22"/>
          <w:szCs w:val="22"/>
          <w:rtl w:val="0"/>
        </w:rPr>
        <w:tab/>
        <w:tab/>
        <w:t xml:space="preserve">Focus to be DEI</w:t>
      </w:r>
    </w:p>
    <w:p w:rsidR="00000000" w:rsidDel="00000000" w:rsidP="00000000" w:rsidRDefault="00000000" w:rsidRPr="00000000" w14:paraId="00000040">
      <w:pPr>
        <w:tabs>
          <w:tab w:val="left" w:pos="1260"/>
          <w:tab w:val="left" w:pos="720"/>
          <w:tab w:val="left" w:pos="1260"/>
          <w:tab w:val="right" w:pos="8640"/>
        </w:tabs>
        <w:ind w:left="0" w:firstLine="0"/>
        <w:rPr>
          <w:b w:val="1"/>
          <w:color w:val="000000"/>
          <w:sz w:val="22"/>
          <w:szCs w:val="22"/>
        </w:rPr>
      </w:pPr>
      <w:r w:rsidDel="00000000" w:rsidR="00000000" w:rsidRPr="00000000">
        <w:rPr>
          <w:i w:val="1"/>
          <w:sz w:val="22"/>
          <w:szCs w:val="22"/>
          <w:rtl w:val="0"/>
        </w:rPr>
        <w:tab/>
        <w:tab/>
      </w:r>
      <w:r w:rsidDel="00000000" w:rsidR="00000000" w:rsidRPr="00000000">
        <w:rPr>
          <w:i w:val="1"/>
          <w:color w:val="000000"/>
          <w:sz w:val="22"/>
          <w:szCs w:val="22"/>
          <w:rtl w:val="0"/>
        </w:rPr>
        <w:t xml:space="preserve">Information/Discussion</w:t>
      </w:r>
      <w:r w:rsidDel="00000000" w:rsidR="00000000" w:rsidRPr="00000000">
        <w:rPr>
          <w:rtl w:val="0"/>
        </w:rPr>
      </w:r>
    </w:p>
    <w:p w:rsidR="00000000" w:rsidDel="00000000" w:rsidP="00000000" w:rsidRDefault="00000000" w:rsidRPr="00000000" w14:paraId="00000041">
      <w:pPr>
        <w:tabs>
          <w:tab w:val="left" w:pos="1080"/>
          <w:tab w:val="left" w:pos="1440"/>
          <w:tab w:val="right" w:pos="8640"/>
        </w:tabs>
        <w:rPr>
          <w:sz w:val="22"/>
          <w:szCs w:val="22"/>
        </w:rPr>
      </w:pPr>
      <w:r w:rsidDel="00000000" w:rsidR="00000000" w:rsidRPr="00000000">
        <w:rPr>
          <w:rtl w:val="0"/>
        </w:rPr>
      </w:r>
    </w:p>
    <w:p w:rsidR="00000000" w:rsidDel="00000000" w:rsidP="00000000" w:rsidRDefault="00000000" w:rsidRPr="00000000" w14:paraId="00000042">
      <w:pPr>
        <w:tabs>
          <w:tab w:val="left" w:pos="1080"/>
          <w:tab w:val="left" w:pos="1440"/>
          <w:tab w:val="right" w:pos="8640"/>
        </w:tabs>
        <w:rPr>
          <w:color w:val="000000"/>
          <w:sz w:val="22"/>
          <w:szCs w:val="22"/>
        </w:rPr>
      </w:pPr>
      <w:r w:rsidDel="00000000" w:rsidR="00000000" w:rsidRPr="00000000">
        <w:rPr>
          <w:b w:val="1"/>
          <w:color w:val="000000"/>
          <w:sz w:val="22"/>
          <w:szCs w:val="22"/>
          <w:rtl w:val="0"/>
        </w:rPr>
        <w:tab/>
      </w:r>
      <w:r w:rsidDel="00000000" w:rsidR="00000000" w:rsidRPr="00000000">
        <w:rPr>
          <w:rtl w:val="0"/>
        </w:rPr>
      </w:r>
    </w:p>
    <w:p w:rsidR="00000000" w:rsidDel="00000000" w:rsidP="00000000" w:rsidRDefault="00000000" w:rsidRPr="00000000" w14:paraId="00000043">
      <w:pPr>
        <w:tabs>
          <w:tab w:val="left" w:pos="1080"/>
          <w:tab w:val="left" w:pos="1440"/>
          <w:tab w:val="right" w:pos="8640"/>
        </w:tabs>
        <w:rPr>
          <w:b w:val="1"/>
          <w:color w:val="000000"/>
          <w:sz w:val="22"/>
          <w:szCs w:val="22"/>
        </w:rPr>
      </w:pPr>
      <w:r w:rsidDel="00000000" w:rsidR="00000000" w:rsidRPr="00000000">
        <w:rPr>
          <w:b w:val="1"/>
          <w:sz w:val="22"/>
          <w:szCs w:val="22"/>
          <w:rtl w:val="0"/>
        </w:rPr>
        <w:t xml:space="preserve">Future</w:t>
      </w:r>
      <w:r w:rsidDel="00000000" w:rsidR="00000000" w:rsidRPr="00000000">
        <w:rPr>
          <w:b w:val="1"/>
          <w:color w:val="000000"/>
          <w:sz w:val="22"/>
          <w:szCs w:val="22"/>
          <w:rtl w:val="0"/>
        </w:rPr>
        <w:t xml:space="preserve"> Business </w:t>
        <w:tab/>
      </w:r>
    </w:p>
    <w:p w:rsidR="00000000" w:rsidDel="00000000" w:rsidP="00000000" w:rsidRDefault="00000000" w:rsidRPr="00000000" w14:paraId="00000044">
      <w:pPr>
        <w:tabs>
          <w:tab w:val="left" w:pos="720"/>
          <w:tab w:val="left" w:pos="1260"/>
          <w:tab w:val="right" w:pos="8640"/>
        </w:tabs>
        <w:rPr>
          <w:rFonts w:ascii="Times" w:cs="Times" w:eastAsia="Times" w:hAnsi="Times"/>
          <w:b w:val="1"/>
          <w:sz w:val="22"/>
          <w:szCs w:val="22"/>
        </w:rPr>
      </w:pPr>
      <w:r w:rsidDel="00000000" w:rsidR="00000000" w:rsidRPr="00000000">
        <w:rPr>
          <w:sz w:val="22"/>
          <w:szCs w:val="22"/>
          <w:rtl w:val="0"/>
        </w:rPr>
        <w:tab/>
      </w:r>
      <w:r w:rsidDel="00000000" w:rsidR="00000000" w:rsidRPr="00000000">
        <w:rPr>
          <w:color w:val="000000"/>
          <w:sz w:val="22"/>
          <w:szCs w:val="22"/>
          <w:rtl w:val="0"/>
        </w:rPr>
        <w:t xml:space="preserve">8:45</w:t>
      </w:r>
      <w:r w:rsidDel="00000000" w:rsidR="00000000" w:rsidRPr="00000000">
        <w:rPr>
          <w:b w:val="1"/>
          <w:sz w:val="22"/>
          <w:szCs w:val="22"/>
          <w:rtl w:val="0"/>
        </w:rPr>
        <w:tab/>
      </w:r>
      <w:r w:rsidDel="00000000" w:rsidR="00000000" w:rsidRPr="00000000">
        <w:rPr>
          <w:rFonts w:ascii="Times" w:cs="Times" w:eastAsia="Times" w:hAnsi="Times"/>
          <w:b w:val="1"/>
          <w:sz w:val="22"/>
          <w:szCs w:val="22"/>
          <w:rtl w:val="0"/>
        </w:rPr>
        <w:t xml:space="preserve">Other Business to be included in the January 11</w:t>
      </w:r>
      <w:r w:rsidDel="00000000" w:rsidR="00000000" w:rsidRPr="00000000">
        <w:rPr>
          <w:rFonts w:ascii="Times" w:cs="Times" w:eastAsia="Times" w:hAnsi="Times"/>
          <w:b w:val="1"/>
          <w:sz w:val="22"/>
          <w:szCs w:val="22"/>
          <w:vertAlign w:val="superscript"/>
          <w:rtl w:val="0"/>
        </w:rPr>
        <w:t xml:space="preserve">th</w:t>
      </w:r>
      <w:r w:rsidDel="00000000" w:rsidR="00000000" w:rsidRPr="00000000">
        <w:rPr>
          <w:rFonts w:ascii="Times" w:cs="Times" w:eastAsia="Times" w:hAnsi="Times"/>
          <w:b w:val="1"/>
          <w:sz w:val="22"/>
          <w:szCs w:val="22"/>
          <w:rtl w:val="0"/>
        </w:rPr>
        <w:t xml:space="preserve">  meeting</w:t>
      </w:r>
    </w:p>
    <w:p w:rsidR="00000000" w:rsidDel="00000000" w:rsidP="00000000" w:rsidRDefault="00000000" w:rsidRPr="00000000" w14:paraId="00000045">
      <w:pPr>
        <w:tabs>
          <w:tab w:val="left" w:pos="720"/>
          <w:tab w:val="left" w:pos="1260"/>
          <w:tab w:val="right" w:pos="8640"/>
        </w:tabs>
        <w:rPr>
          <w:b w:val="1"/>
          <w:color w:val="000000"/>
          <w:sz w:val="22"/>
          <w:szCs w:val="22"/>
        </w:rPr>
      </w:pPr>
      <w:r w:rsidDel="00000000" w:rsidR="00000000" w:rsidRPr="00000000">
        <w:rPr>
          <w:rFonts w:ascii="Times" w:cs="Times" w:eastAsia="Times" w:hAnsi="Times"/>
          <w:b w:val="1"/>
          <w:sz w:val="22"/>
          <w:szCs w:val="22"/>
          <w:rtl w:val="0"/>
        </w:rPr>
        <w:tab/>
        <w:tab/>
      </w:r>
      <w:r w:rsidDel="00000000" w:rsidR="00000000" w:rsidRPr="00000000">
        <w:rPr>
          <w:rFonts w:ascii="Times" w:cs="Times" w:eastAsia="Times" w:hAnsi="Times"/>
          <w:sz w:val="22"/>
          <w:szCs w:val="22"/>
          <w:rtl w:val="0"/>
        </w:rPr>
        <w:t xml:space="preserve">Upcoming</w:t>
      </w:r>
      <w:r w:rsidDel="00000000" w:rsidR="00000000" w:rsidRPr="00000000">
        <w:rPr>
          <w:rFonts w:ascii="Times" w:cs="Times" w:eastAsia="Times" w:hAnsi="Times"/>
          <w:b w:val="1"/>
          <w:sz w:val="22"/>
          <w:szCs w:val="22"/>
          <w:rtl w:val="0"/>
        </w:rPr>
        <w:t xml:space="preserve"> </w:t>
      </w:r>
      <w:r w:rsidDel="00000000" w:rsidR="00000000" w:rsidRPr="00000000">
        <w:rPr>
          <w:rFonts w:ascii="Times" w:cs="Times" w:eastAsia="Times" w:hAnsi="Times"/>
          <w:sz w:val="22"/>
          <w:szCs w:val="22"/>
          <w:rtl w:val="0"/>
        </w:rPr>
        <w:t xml:space="preserve">Committee on Committee led CBH joint Committee meeting</w:t>
        <w:br w:type="textWrapping"/>
        <w:tab/>
        <w:tab/>
        <w:t xml:space="preserve">(</w:t>
      </w:r>
      <w:r w:rsidDel="00000000" w:rsidR="00000000" w:rsidRPr="00000000">
        <w:rPr>
          <w:rFonts w:ascii="Times" w:cs="Times" w:eastAsia="Times" w:hAnsi="Times"/>
          <w:i w:val="1"/>
          <w:sz w:val="22"/>
          <w:szCs w:val="22"/>
          <w:rtl w:val="0"/>
        </w:rPr>
        <w:t xml:space="preserve">Discussion item, if needed</w:t>
      </w:r>
      <w:r w:rsidDel="00000000" w:rsidR="00000000" w:rsidRPr="00000000">
        <w:rPr>
          <w:rFonts w:ascii="Times" w:cs="Times" w:eastAsia="Times" w:hAnsi="Times"/>
          <w:sz w:val="22"/>
          <w:szCs w:val="22"/>
          <w:rtl w:val="0"/>
        </w:rPr>
        <w:t xml:space="preserve">)</w:t>
        <w:tab/>
      </w:r>
      <w:r w:rsidDel="00000000" w:rsidR="00000000" w:rsidRPr="00000000">
        <w:rPr>
          <w:rtl w:val="0"/>
        </w:rPr>
      </w:r>
    </w:p>
    <w:p w:rsidR="00000000" w:rsidDel="00000000" w:rsidP="00000000" w:rsidRDefault="00000000" w:rsidRPr="00000000" w14:paraId="00000046">
      <w:pPr>
        <w:tabs>
          <w:tab w:val="left" w:pos="1080"/>
          <w:tab w:val="left" w:pos="1440"/>
          <w:tab w:val="left" w:pos="1800"/>
          <w:tab w:val="left" w:pos="1980"/>
          <w:tab w:val="left" w:pos="2160"/>
          <w:tab w:val="right" w:pos="8640"/>
        </w:tabs>
        <w:spacing w:before="240" w:lineRule="auto"/>
        <w:ind w:right="-187"/>
        <w:rPr>
          <w:rFonts w:ascii="Times" w:cs="Times" w:eastAsia="Times" w:hAnsi="Times"/>
          <w:i w:val="1"/>
          <w:sz w:val="22"/>
          <w:szCs w:val="22"/>
        </w:rPr>
      </w:pPr>
      <w:r w:rsidDel="00000000" w:rsidR="00000000" w:rsidRPr="00000000">
        <w:rPr>
          <w:rFonts w:ascii="Times" w:cs="Times" w:eastAsia="Times" w:hAnsi="Times"/>
          <w:b w:val="1"/>
          <w:sz w:val="22"/>
          <w:szCs w:val="22"/>
          <w:rtl w:val="0"/>
        </w:rPr>
        <w:t xml:space="preserve">Adjournment</w:t>
      </w:r>
      <w:r w:rsidDel="00000000" w:rsidR="00000000" w:rsidRPr="00000000">
        <w:rPr>
          <w:rtl w:val="0"/>
        </w:rPr>
      </w:r>
    </w:p>
    <w:p w:rsidR="00000000" w:rsidDel="00000000" w:rsidP="00000000" w:rsidRDefault="00000000" w:rsidRPr="00000000" w14:paraId="00000047">
      <w:pPr>
        <w:tabs>
          <w:tab w:val="left" w:pos="1080"/>
          <w:tab w:val="left" w:pos="1440"/>
          <w:tab w:val="left" w:pos="1800"/>
          <w:tab w:val="left" w:pos="1980"/>
          <w:tab w:val="left" w:pos="2160"/>
          <w:tab w:val="right" w:pos="8640"/>
        </w:tabs>
        <w:spacing w:before="240" w:lineRule="auto"/>
        <w:ind w:right="-187"/>
        <w:jc w:val="center"/>
        <w:rPr>
          <w:rFonts w:ascii="Times" w:cs="Times" w:eastAsia="Times" w:hAnsi="Times"/>
          <w:sz w:val="22"/>
          <w:szCs w:val="22"/>
        </w:rPr>
      </w:pPr>
      <w:r w:rsidDel="00000000" w:rsidR="00000000" w:rsidRPr="00000000">
        <w:rPr>
          <w:rFonts w:ascii="Times" w:cs="Times" w:eastAsia="Times" w:hAnsi="Times"/>
          <w:sz w:val="22"/>
          <w:szCs w:val="22"/>
          <w:rtl w:val="0"/>
        </w:rPr>
        <w:t xml:space="preserve">~~~~~~~~~</w:t>
      </w:r>
    </w:p>
    <w:p w:rsidR="00000000" w:rsidDel="00000000" w:rsidP="00000000" w:rsidRDefault="00000000" w:rsidRPr="00000000" w14:paraId="00000048">
      <w:pPr>
        <w:tabs>
          <w:tab w:val="left" w:pos="1080"/>
          <w:tab w:val="left" w:pos="1440"/>
          <w:tab w:val="left" w:pos="4140"/>
          <w:tab w:val="left" w:pos="4770"/>
          <w:tab w:val="right" w:pos="8640"/>
        </w:tabs>
        <w:spacing w:after="240" w:before="240" w:lineRule="auto"/>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ANNOUNCEMENTS</w:t>
      </w:r>
    </w:p>
    <w:p w:rsidR="00000000" w:rsidDel="00000000" w:rsidP="00000000" w:rsidRDefault="00000000" w:rsidRPr="00000000" w14:paraId="00000049">
      <w:pPr>
        <w:tabs>
          <w:tab w:val="left" w:pos="1080"/>
          <w:tab w:val="left" w:pos="1440"/>
          <w:tab w:val="left" w:pos="4140"/>
          <w:tab w:val="left" w:pos="4770"/>
          <w:tab w:val="right" w:pos="8640"/>
        </w:tabs>
        <w:spacing w:after="240" w:before="240" w:lineRule="auto"/>
        <w:rPr>
          <w:rFonts w:ascii="Times" w:cs="Times" w:eastAsia="Times" w:hAnsi="Times"/>
          <w:sz w:val="22"/>
          <w:szCs w:val="22"/>
        </w:rPr>
      </w:pPr>
      <w:r w:rsidDel="00000000" w:rsidR="00000000" w:rsidRPr="00000000">
        <w:rPr>
          <w:rFonts w:ascii="Times" w:cs="Times" w:eastAsia="Times" w:hAnsi="Times"/>
          <w:b w:val="1"/>
          <w:sz w:val="22"/>
          <w:szCs w:val="22"/>
          <w:rtl w:val="0"/>
        </w:rPr>
        <w:t xml:space="preserve">Next Board Meeting</w:t>
      </w:r>
      <w:r w:rsidDel="00000000" w:rsidR="00000000" w:rsidRPr="00000000">
        <w:rPr>
          <w:rFonts w:ascii="Times" w:cs="Times" w:eastAsia="Times" w:hAnsi="Times"/>
          <w:sz w:val="22"/>
          <w:szCs w:val="22"/>
          <w:rtl w:val="0"/>
        </w:rPr>
        <w:t xml:space="preserve">:   February  8</w:t>
      </w:r>
      <w:r w:rsidDel="00000000" w:rsidR="00000000" w:rsidRPr="00000000">
        <w:rPr>
          <w:rFonts w:ascii="Times" w:cs="Times" w:eastAsia="Times" w:hAnsi="Times"/>
          <w:sz w:val="22"/>
          <w:szCs w:val="22"/>
          <w:vertAlign w:val="superscript"/>
          <w:rtl w:val="0"/>
        </w:rPr>
        <w:t xml:space="preserve">th</w:t>
      </w:r>
      <w:r w:rsidDel="00000000" w:rsidR="00000000" w:rsidRPr="00000000">
        <w:rPr>
          <w:rFonts w:ascii="Times" w:cs="Times" w:eastAsia="Times" w:hAnsi="Times"/>
          <w:sz w:val="22"/>
          <w:szCs w:val="22"/>
          <w:rtl w:val="0"/>
        </w:rPr>
        <w:t xml:space="preserve">   </w:t>
      </w:r>
    </w:p>
    <w:p w:rsidR="00000000" w:rsidDel="00000000" w:rsidP="00000000" w:rsidRDefault="00000000" w:rsidRPr="00000000" w14:paraId="0000004A">
      <w:pPr>
        <w:tabs>
          <w:tab w:val="left" w:pos="1080"/>
          <w:tab w:val="left" w:pos="1440"/>
          <w:tab w:val="left" w:pos="4140"/>
          <w:tab w:val="left" w:pos="4770"/>
          <w:tab w:val="right" w:pos="8640"/>
        </w:tabs>
        <w:rPr>
          <w:rFonts w:ascii="Times" w:cs="Times" w:eastAsia="Times" w:hAnsi="Times"/>
          <w:sz w:val="22"/>
          <w:szCs w:val="22"/>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Times" w:cs="Times" w:eastAsia="Times" w:hAnsi="Times"/>
          <w:b w:val="1"/>
          <w:sz w:val="22"/>
          <w:szCs w:val="22"/>
          <w:rtl w:val="0"/>
        </w:rPr>
        <w:t xml:space="preserve">Next D’var Torah</w:t>
      </w:r>
      <w:r w:rsidDel="00000000" w:rsidR="00000000" w:rsidRPr="00000000">
        <w:rPr>
          <w:rFonts w:ascii="Times" w:cs="Times" w:eastAsia="Times" w:hAnsi="Times"/>
          <w:sz w:val="22"/>
          <w:szCs w:val="22"/>
          <w:rtl w:val="0"/>
        </w:rPr>
        <w:t xml:space="preserve">:  Shoshana:   T</w:t>
      </w:r>
      <w:r w:rsidDel="00000000" w:rsidR="00000000" w:rsidRPr="00000000">
        <w:rPr>
          <w:rtl w:val="0"/>
        </w:rPr>
        <w:t xml:space="preserve">etzaveh</w:t>
        <w:tab/>
        <w:t xml:space="preserve">Exodus 27:20-30:10</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Times" w:cs="Times" w:eastAsia="Times" w:hAnsi="Times"/>
          <w:sz w:val="22"/>
          <w:szCs w:val="22"/>
          <w:rtl w:val="0"/>
        </w:rPr>
        <w:tab/>
      </w:r>
      <w:r w:rsidDel="00000000" w:rsidR="00000000" w:rsidRPr="00000000">
        <w:rPr>
          <w:rtl w:val="0"/>
        </w:rPr>
      </w:r>
    </w:p>
    <w:p w:rsidR="00000000" w:rsidDel="00000000" w:rsidP="00000000" w:rsidRDefault="00000000" w:rsidRPr="00000000" w14:paraId="00000051">
      <w:pPr>
        <w:tabs>
          <w:tab w:val="left" w:pos="1080"/>
          <w:tab w:val="left" w:pos="1440"/>
          <w:tab w:val="right" w:pos="8640"/>
        </w:tabs>
        <w:rPr>
          <w:rFonts w:ascii="Times" w:cs="Times" w:eastAsia="Times" w:hAnsi="Times"/>
          <w:sz w:val="22"/>
          <w:szCs w:val="22"/>
        </w:rPr>
      </w:pPr>
      <w:r w:rsidDel="00000000" w:rsidR="00000000" w:rsidRPr="00000000">
        <w:rPr>
          <w:rFonts w:ascii="Times" w:cs="Times" w:eastAsia="Times" w:hAnsi="Times"/>
          <w:b w:val="1"/>
          <w:i w:val="1"/>
          <w:sz w:val="22"/>
          <w:szCs w:val="22"/>
          <w:rtl w:val="0"/>
        </w:rPr>
        <w:t xml:space="preserve">Note</w:t>
      </w:r>
      <w:r w:rsidDel="00000000" w:rsidR="00000000" w:rsidRPr="00000000">
        <w:rPr>
          <w:rFonts w:ascii="Times" w:cs="Times" w:eastAsia="Times" w:hAnsi="Times"/>
          <w:i w:val="1"/>
          <w:sz w:val="22"/>
          <w:szCs w:val="22"/>
          <w:rtl w:val="0"/>
        </w:rPr>
        <w:t xml:space="preserve">:  Each Board meeting shall include a partner comment period of at least five minutes, during which time all partners in attendance shall be afforded a reasonable amount of time to address the Board on any matter relating to the business of the Board. Partners will generally be afforded three minutes to address the Board, subject to the President’s or co-President's discretion.</w:t>
      </w:r>
      <w:r w:rsidDel="00000000" w:rsidR="00000000" w:rsidRPr="00000000">
        <w:rPr>
          <w:rtl w:val="0"/>
        </w:rPr>
      </w:r>
    </w:p>
    <w:sectPr>
      <w:footerReference r:id="rId23" w:type="default"/>
      <w:footerReference r:id="rId24" w:type="even"/>
      <w:pgSz w:h="15840" w:w="12240" w:orient="portrait"/>
      <w:pgMar w:bottom="1152"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spacing w:line="288" w:lineRule="auto"/>
    </w:pPr>
    <w:rPr>
      <w:rFonts w:ascii="Arial" w:cs="Arial" w:eastAsia="Arial" w:hAnsi="Arial"/>
      <w:color w:val="000000"/>
      <w:sz w:val="23"/>
      <w:szCs w:val="23"/>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7496"/>
    <w:rPr>
      <w:rFonts w:ascii="Times New Roman" w:cs="Times New Roman" w:eastAsia="Times New Roman" w:hAnsi="Times New Roman"/>
    </w:rPr>
  </w:style>
  <w:style w:type="paragraph" w:styleId="Heading1">
    <w:name w:val="heading 1"/>
    <w:basedOn w:val="Normal"/>
    <w:next w:val="Normal"/>
    <w:link w:val="Heading1Char"/>
    <w:uiPriority w:val="9"/>
    <w:qFormat w:val="1"/>
    <w:rsid w:val="001A24CB"/>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link w:val="Heading2Char"/>
    <w:uiPriority w:val="9"/>
    <w:qFormat w:val="1"/>
    <w:rsid w:val="001221CC"/>
    <w:pPr>
      <w:spacing w:before="100" w:beforeAutospacing="1" w:line="288" w:lineRule="auto"/>
      <w:outlineLvl w:val="1"/>
    </w:pPr>
    <w:rPr>
      <w:rFonts w:ascii="Arial" w:cs="Arial" w:hAnsi="Arial"/>
      <w:color w:val="000000"/>
      <w:spacing w:val="5"/>
      <w:sz w:val="23"/>
      <w:szCs w:val="2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D62EA"/>
    <w:pPr>
      <w:ind w:left="720"/>
      <w:contextualSpacing w:val="1"/>
    </w:pPr>
    <w:rPr>
      <w:rFonts w:asciiTheme="minorHAnsi" w:cstheme="minorBidi" w:eastAsiaTheme="minorEastAsia" w:hAnsiTheme="minorHAnsi"/>
    </w:rPr>
  </w:style>
  <w:style w:type="paragraph" w:styleId="BalloonText">
    <w:name w:val="Balloon Text"/>
    <w:basedOn w:val="Normal"/>
    <w:link w:val="BalloonTextChar"/>
    <w:uiPriority w:val="99"/>
    <w:semiHidden w:val="1"/>
    <w:unhideWhenUsed w:val="1"/>
    <w:rsid w:val="00EC429F"/>
    <w:rPr>
      <w:rFonts w:ascii="Segoe UI" w:cs="Segoe UI" w:hAnsi="Segoe UI" w:eastAsiaTheme="minorEastAsia"/>
      <w:sz w:val="18"/>
      <w:szCs w:val="18"/>
    </w:rPr>
  </w:style>
  <w:style w:type="character" w:styleId="BalloonTextChar" w:customStyle="1">
    <w:name w:val="Balloon Text Char"/>
    <w:basedOn w:val="DefaultParagraphFont"/>
    <w:link w:val="BalloonText"/>
    <w:uiPriority w:val="99"/>
    <w:semiHidden w:val="1"/>
    <w:rsid w:val="00EC429F"/>
    <w:rPr>
      <w:rFonts w:ascii="Segoe UI" w:cs="Segoe UI" w:hAnsi="Segoe UI"/>
      <w:sz w:val="18"/>
      <w:szCs w:val="18"/>
    </w:rPr>
  </w:style>
  <w:style w:type="character" w:styleId="Heading2Char" w:customStyle="1">
    <w:name w:val="Heading 2 Char"/>
    <w:basedOn w:val="DefaultParagraphFont"/>
    <w:link w:val="Heading2"/>
    <w:uiPriority w:val="9"/>
    <w:rsid w:val="001221CC"/>
    <w:rPr>
      <w:rFonts w:ascii="Arial" w:cs="Arial" w:eastAsia="Times New Roman" w:hAnsi="Arial"/>
      <w:color w:val="000000"/>
      <w:spacing w:val="5"/>
      <w:sz w:val="23"/>
      <w:szCs w:val="23"/>
    </w:rPr>
  </w:style>
  <w:style w:type="paragraph" w:styleId="Header">
    <w:name w:val="header"/>
    <w:basedOn w:val="Normal"/>
    <w:link w:val="HeaderChar"/>
    <w:uiPriority w:val="99"/>
    <w:unhideWhenUsed w:val="1"/>
    <w:rsid w:val="00B83097"/>
    <w:pPr>
      <w:tabs>
        <w:tab w:val="center" w:pos="4680"/>
        <w:tab w:val="right" w:pos="9360"/>
      </w:tabs>
    </w:pPr>
    <w:rPr>
      <w:rFonts w:asciiTheme="minorHAnsi" w:cstheme="minorBidi" w:eastAsiaTheme="minorEastAsia" w:hAnsiTheme="minorHAnsi"/>
    </w:rPr>
  </w:style>
  <w:style w:type="character" w:styleId="HeaderChar" w:customStyle="1">
    <w:name w:val="Header Char"/>
    <w:basedOn w:val="DefaultParagraphFont"/>
    <w:link w:val="Header"/>
    <w:uiPriority w:val="99"/>
    <w:rsid w:val="00B83097"/>
  </w:style>
  <w:style w:type="paragraph" w:styleId="Footer">
    <w:name w:val="footer"/>
    <w:basedOn w:val="Normal"/>
    <w:link w:val="FooterChar"/>
    <w:uiPriority w:val="99"/>
    <w:unhideWhenUsed w:val="1"/>
    <w:rsid w:val="00B83097"/>
    <w:pPr>
      <w:tabs>
        <w:tab w:val="center" w:pos="4680"/>
        <w:tab w:val="right" w:pos="9360"/>
      </w:tabs>
    </w:pPr>
    <w:rPr>
      <w:rFonts w:asciiTheme="minorHAnsi" w:cstheme="minorBidi" w:eastAsiaTheme="minorEastAsia" w:hAnsiTheme="minorHAnsi"/>
    </w:rPr>
  </w:style>
  <w:style w:type="character" w:styleId="FooterChar" w:customStyle="1">
    <w:name w:val="Footer Char"/>
    <w:basedOn w:val="DefaultParagraphFont"/>
    <w:link w:val="Footer"/>
    <w:uiPriority w:val="99"/>
    <w:rsid w:val="00B83097"/>
  </w:style>
  <w:style w:type="character" w:styleId="PageNumber">
    <w:name w:val="page number"/>
    <w:basedOn w:val="DefaultParagraphFont"/>
    <w:uiPriority w:val="99"/>
    <w:semiHidden w:val="1"/>
    <w:unhideWhenUsed w:val="1"/>
    <w:rsid w:val="00C032D6"/>
  </w:style>
  <w:style w:type="character" w:styleId="Hyperlink">
    <w:name w:val="Hyperlink"/>
    <w:basedOn w:val="DefaultParagraphFont"/>
    <w:uiPriority w:val="99"/>
    <w:unhideWhenUsed w:val="1"/>
    <w:rsid w:val="00EF626B"/>
    <w:rPr>
      <w:color w:val="0000ff" w:themeColor="hyperlink"/>
      <w:u w:val="single"/>
    </w:rPr>
  </w:style>
  <w:style w:type="character" w:styleId="UnresolvedMention">
    <w:name w:val="Unresolved Mention"/>
    <w:basedOn w:val="DefaultParagraphFont"/>
    <w:uiPriority w:val="99"/>
    <w:semiHidden w:val="1"/>
    <w:unhideWhenUsed w:val="1"/>
    <w:rsid w:val="00EF626B"/>
    <w:rPr>
      <w:color w:val="605e5c"/>
      <w:shd w:color="auto" w:fill="e1dfdd" w:val="clear"/>
    </w:rPr>
  </w:style>
  <w:style w:type="character" w:styleId="Heading1Char" w:customStyle="1">
    <w:name w:val="Heading 1 Char"/>
    <w:basedOn w:val="DefaultParagraphFont"/>
    <w:link w:val="Heading1"/>
    <w:uiPriority w:val="9"/>
    <w:rsid w:val="001A24CB"/>
    <w:rPr>
      <w:rFonts w:asciiTheme="majorHAnsi" w:cstheme="majorBidi" w:eastAsiaTheme="majorEastAsia" w:hAnsiTheme="majorHAnsi"/>
      <w:color w:val="365f91" w:themeColor="accent1" w:themeShade="0000BF"/>
      <w:sz w:val="32"/>
      <w:szCs w:val="32"/>
    </w:rPr>
  </w:style>
  <w:style w:type="character" w:styleId="FollowedHyperlink">
    <w:name w:val="FollowedHyperlink"/>
    <w:basedOn w:val="DefaultParagraphFont"/>
    <w:uiPriority w:val="99"/>
    <w:semiHidden w:val="1"/>
    <w:unhideWhenUsed w:val="1"/>
    <w:rsid w:val="001A24CB"/>
    <w:rPr>
      <w:color w:val="800080" w:themeColor="followedHyperlink"/>
      <w:u w:val="single"/>
    </w:rPr>
  </w:style>
  <w:style w:type="paragraph" w:styleId="NormalWeb">
    <w:name w:val="Normal (Web)"/>
    <w:basedOn w:val="Normal"/>
    <w:uiPriority w:val="99"/>
    <w:semiHidden w:val="1"/>
    <w:unhideWhenUsed w:val="1"/>
    <w:rsid w:val="00AB01A5"/>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mils_QWjq21-gQL34QVGbQYdzDTw1_gC/edit?usp=sharing&amp;ouid=102427702507372434173&amp;rtpof=true&amp;sd=true" TargetMode="External"/><Relationship Id="rId11" Type="http://schemas.openxmlformats.org/officeDocument/2006/relationships/hyperlink" Target="https://docs.google.com/document/d/1yZAvKi86nfpPlLaib78LDtNoMPuVWcHV/edit?usp=sharing&amp;ouid=102427702507372434173&amp;rtpof=true&amp;sd=true" TargetMode="External"/><Relationship Id="rId22" Type="http://schemas.openxmlformats.org/officeDocument/2006/relationships/hyperlink" Target="https://docs.google.com/document/d/1Mlg2uO8gBHjazzeYPFgsjWh425KV2EM8/edit?usp=sharing&amp;ouid=102427702507372434173&amp;rtpof=true&amp;sd=true" TargetMode="External"/><Relationship Id="rId10" Type="http://schemas.openxmlformats.org/officeDocument/2006/relationships/hyperlink" Target="https://docs.google.com/document/d/10vyGeVtFPI8erbPxN0Ama6_9oyLGrjuE/edit?usp=sharing&amp;ouid=102427702507372434173&amp;rtpof=true&amp;sd=true" TargetMode="External"/><Relationship Id="rId21" Type="http://schemas.openxmlformats.org/officeDocument/2006/relationships/hyperlink" Target="https://drive.google.com/file/d/1or7JW-lrqGoYo4gE7IKMZOPut6F8rx_D/view?usp=sharing" TargetMode="External"/><Relationship Id="rId13" Type="http://schemas.openxmlformats.org/officeDocument/2006/relationships/hyperlink" Target="https://docs.google.com/document/d/1D-YOxRY38UlaPD9JfPFhe--pRKDHKYEr/edit?usp=sharing&amp;ouid=102427702507372434173&amp;rtpof=true&amp;sd=true" TargetMode="External"/><Relationship Id="rId24" Type="http://schemas.openxmlformats.org/officeDocument/2006/relationships/footer" Target="footer2.xml"/><Relationship Id="rId12" Type="http://schemas.openxmlformats.org/officeDocument/2006/relationships/hyperlink" Target="https://docs.google.com/document/d/1EzTO8PEIQV74SPhTjZCinegoP7iy15fj/edit?usp=sharing&amp;ouid=102427702507372434173&amp;rtpof=true&amp;sd=true"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dekZxcAmuKO99TP7Ale5F-ah2KzZXEM0/edit?usp=sharing&amp;ouid=102427702507372434173&amp;rtpof=true&amp;sd=true" TargetMode="External"/><Relationship Id="rId15" Type="http://schemas.openxmlformats.org/officeDocument/2006/relationships/hyperlink" Target="https://docs.google.com/document/d/1T-CfYQm99Cz4JJp6MSHlXZGBz6TQvN9A/edit?usp=sharing&amp;ouid=102427702507372434173&amp;rtpof=true&amp;sd=true" TargetMode="External"/><Relationship Id="rId14" Type="http://schemas.openxmlformats.org/officeDocument/2006/relationships/hyperlink" Target="https://drive.google.com/file/d/1snMUr1wo_O0HMoSaSn4EvXlrrYQLVWUn/view" TargetMode="External"/><Relationship Id="rId17" Type="http://schemas.openxmlformats.org/officeDocument/2006/relationships/hyperlink" Target="https://docs.google.com/document/d/1OMYsCG-_vTcBlLgZg6W0Vj5sTbUMDI52/edit?usp=sharing&amp;ouid=102427702507372434173&amp;rtpof=true&amp;sd=true" TargetMode="External"/><Relationship Id="rId16" Type="http://schemas.openxmlformats.org/officeDocument/2006/relationships/hyperlink" Target="https://docs.google.com/document/d/154L8biP4a4ZwiEPpUAR2VmbrpogyI4je/edit?usp=sharing&amp;ouid=102427702507372434173&amp;rtpof=true&amp;sd=true" TargetMode="External"/><Relationship Id="rId5" Type="http://schemas.openxmlformats.org/officeDocument/2006/relationships/styles" Target="styles.xml"/><Relationship Id="rId19" Type="http://schemas.openxmlformats.org/officeDocument/2006/relationships/hyperlink" Target="https://docs.google.com/document/d/1bj7uIlNNezMgtoegRvwdNkRBaxW5CvY7/edit?usp=sharing&amp;ouid=102427702507372434173&amp;rtpof=true&amp;sd=true" TargetMode="External"/><Relationship Id="rId6" Type="http://schemas.openxmlformats.org/officeDocument/2006/relationships/customXml" Target="../customXML/item1.xml"/><Relationship Id="rId18" Type="http://schemas.openxmlformats.org/officeDocument/2006/relationships/hyperlink" Target="https://drive.google.com/file/d/1KZVY57vsT4o_YnWeo0kkhBjvZKRj3VlF/view?usp=sharing" TargetMode="External"/><Relationship Id="rId7" Type="http://schemas.openxmlformats.org/officeDocument/2006/relationships/hyperlink" Target="https://ucdavis.zoom.us/j/3182568479" TargetMode="External"/><Relationship Id="rId8" Type="http://schemas.openxmlformats.org/officeDocument/2006/relationships/hyperlink" Target="https://reformjudaism.org/tags/ten-minutes-tor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S2/c0q+LxUdC8jAYlwLpDiNTSQ==">AMUW2mVhgqsTOKXDWlMQMk4/WQXP0sylXVkJhHER1A+Rr+GwtvQfjxe1YFGcxB7koLqaFkxUeKl8nyknPmt7DXi5Cbb41vVsAnmMuj5H3GJKq+UbqaHdegs=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2022-01-08T19:17:00Z</dcterms:created>
  <dc:creator>Bonnie Berman</dc:creator>
</cp:coreProperties>
</file>